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781" w:rsidRPr="00A743B7" w:rsidRDefault="00AF2781">
      <w:pPr>
        <w:pStyle w:val="Heading1"/>
        <w:rPr>
          <w:rFonts w:ascii="Times New Roman" w:hAnsi="Times New Roman" w:cs="Times New Roman"/>
          <w:b w:val="0"/>
          <w:color w:val="auto"/>
          <w:sz w:val="24"/>
          <w:szCs w:val="24"/>
        </w:rPr>
      </w:pPr>
      <w:r w:rsidRPr="00A743B7">
        <w:rPr>
          <w:rFonts w:ascii="Times New Roman" w:hAnsi="Times New Roman" w:cs="Times New Roman"/>
          <w:b w:val="0"/>
          <w:color w:val="auto"/>
          <w:sz w:val="24"/>
          <w:szCs w:val="24"/>
        </w:rPr>
        <w:t>The current American college education system is unsustainable because of the rising cost in tuition is continuously widening the wealth gap between the rich and poor. Also as a result of the rising cost of education more and more students are being forced to take out student loans that threaten to be the next big bubble in the economy. College education remains an integral part of a person lifetime standards of living. Over the course of a lifetime someone with a bachelors’ degree will earn</w:t>
      </w:r>
      <w:r w:rsidR="000C3BE4" w:rsidRPr="00A743B7">
        <w:rPr>
          <w:rFonts w:ascii="Times New Roman" w:hAnsi="Times New Roman" w:cs="Times New Roman"/>
          <w:b w:val="0"/>
          <w:color w:val="auto"/>
          <w:sz w:val="24"/>
          <w:szCs w:val="24"/>
        </w:rPr>
        <w:t>,</w:t>
      </w:r>
      <w:r w:rsidRPr="00A743B7">
        <w:rPr>
          <w:rFonts w:ascii="Times New Roman" w:hAnsi="Times New Roman" w:cs="Times New Roman"/>
          <w:b w:val="0"/>
          <w:color w:val="auto"/>
          <w:sz w:val="24"/>
          <w:szCs w:val="24"/>
        </w:rPr>
        <w:t xml:space="preserve"> on average</w:t>
      </w:r>
      <w:r w:rsidR="000C3BE4" w:rsidRPr="00A743B7">
        <w:rPr>
          <w:rFonts w:ascii="Times New Roman" w:hAnsi="Times New Roman" w:cs="Times New Roman"/>
          <w:b w:val="0"/>
          <w:color w:val="auto"/>
          <w:sz w:val="24"/>
          <w:szCs w:val="24"/>
        </w:rPr>
        <w:t>,</w:t>
      </w:r>
      <w:r w:rsidRPr="00A743B7">
        <w:rPr>
          <w:rFonts w:ascii="Times New Roman" w:hAnsi="Times New Roman" w:cs="Times New Roman"/>
          <w:b w:val="0"/>
          <w:color w:val="auto"/>
          <w:sz w:val="24"/>
          <w:szCs w:val="24"/>
        </w:rPr>
        <w:t xml:space="preserve"> $1million more than a high school graduate</w:t>
      </w:r>
      <w:sdt>
        <w:sdtPr>
          <w:rPr>
            <w:rFonts w:ascii="Times New Roman" w:hAnsi="Times New Roman" w:cs="Times New Roman"/>
            <w:b w:val="0"/>
            <w:color w:val="auto"/>
            <w:sz w:val="24"/>
            <w:szCs w:val="24"/>
          </w:rPr>
          <w:id w:val="307674622"/>
          <w:citation/>
        </w:sdtPr>
        <w:sdtContent>
          <w:r w:rsidRPr="00A743B7">
            <w:rPr>
              <w:rFonts w:ascii="Times New Roman" w:hAnsi="Times New Roman" w:cs="Times New Roman"/>
              <w:b w:val="0"/>
              <w:color w:val="auto"/>
              <w:sz w:val="24"/>
              <w:szCs w:val="24"/>
            </w:rPr>
            <w:fldChar w:fldCharType="begin"/>
          </w:r>
          <w:r w:rsidRPr="00A743B7">
            <w:rPr>
              <w:rFonts w:ascii="Times New Roman" w:hAnsi="Times New Roman" w:cs="Times New Roman"/>
              <w:b w:val="0"/>
              <w:color w:val="auto"/>
              <w:sz w:val="24"/>
              <w:szCs w:val="24"/>
            </w:rPr>
            <w:instrText xml:space="preserve"> CITATION Abe14 \l 1033 </w:instrText>
          </w:r>
          <w:r w:rsidRPr="00A743B7">
            <w:rPr>
              <w:rFonts w:ascii="Times New Roman" w:hAnsi="Times New Roman" w:cs="Times New Roman"/>
              <w:b w:val="0"/>
              <w:color w:val="auto"/>
              <w:sz w:val="24"/>
              <w:szCs w:val="24"/>
            </w:rPr>
            <w:fldChar w:fldCharType="separate"/>
          </w:r>
          <w:r w:rsidRPr="00A743B7">
            <w:rPr>
              <w:rFonts w:ascii="Times New Roman" w:hAnsi="Times New Roman" w:cs="Times New Roman"/>
              <w:b w:val="0"/>
              <w:noProof/>
              <w:color w:val="auto"/>
              <w:sz w:val="24"/>
              <w:szCs w:val="24"/>
            </w:rPr>
            <w:t xml:space="preserve"> (Abel &amp; Deitz, 2014)</w:t>
          </w:r>
          <w:r w:rsidRPr="00A743B7">
            <w:rPr>
              <w:rFonts w:ascii="Times New Roman" w:hAnsi="Times New Roman" w:cs="Times New Roman"/>
              <w:b w:val="0"/>
              <w:color w:val="auto"/>
              <w:sz w:val="24"/>
              <w:szCs w:val="24"/>
            </w:rPr>
            <w:fldChar w:fldCharType="end"/>
          </w:r>
        </w:sdtContent>
      </w:sdt>
      <w:r w:rsidRPr="00A743B7">
        <w:rPr>
          <w:rFonts w:ascii="Times New Roman" w:hAnsi="Times New Roman" w:cs="Times New Roman"/>
          <w:b w:val="0"/>
          <w:color w:val="auto"/>
          <w:sz w:val="24"/>
          <w:szCs w:val="24"/>
        </w:rPr>
        <w:t xml:space="preserve">. </w:t>
      </w:r>
      <w:r w:rsidR="000C3BE4" w:rsidRPr="00A743B7">
        <w:rPr>
          <w:rFonts w:ascii="Times New Roman" w:hAnsi="Times New Roman" w:cs="Times New Roman"/>
          <w:b w:val="0"/>
          <w:color w:val="auto"/>
          <w:sz w:val="24"/>
          <w:szCs w:val="24"/>
        </w:rPr>
        <w:t xml:space="preserve">This means that a college is a critical defining factor in a person’s economic status. </w:t>
      </w:r>
      <w:r w:rsidR="009A4C8C" w:rsidRPr="00A743B7">
        <w:rPr>
          <w:rFonts w:ascii="Times New Roman" w:hAnsi="Times New Roman" w:cs="Times New Roman"/>
          <w:b w:val="0"/>
          <w:color w:val="auto"/>
          <w:sz w:val="24"/>
          <w:szCs w:val="24"/>
        </w:rPr>
        <w:t>College education also despite its costs will in the long run have 15% return rate</w:t>
      </w:r>
      <w:sdt>
        <w:sdtPr>
          <w:rPr>
            <w:rFonts w:ascii="Times New Roman" w:hAnsi="Times New Roman" w:cs="Times New Roman"/>
            <w:b w:val="0"/>
            <w:color w:val="auto"/>
            <w:sz w:val="24"/>
            <w:szCs w:val="24"/>
          </w:rPr>
          <w:id w:val="-1499880798"/>
          <w:citation/>
        </w:sdtPr>
        <w:sdtContent>
          <w:r w:rsidR="001D3D3B" w:rsidRPr="00A743B7">
            <w:rPr>
              <w:rFonts w:ascii="Times New Roman" w:hAnsi="Times New Roman" w:cs="Times New Roman"/>
              <w:b w:val="0"/>
              <w:color w:val="auto"/>
              <w:sz w:val="24"/>
              <w:szCs w:val="24"/>
            </w:rPr>
            <w:fldChar w:fldCharType="begin"/>
          </w:r>
          <w:r w:rsidR="001D3D3B" w:rsidRPr="00A743B7">
            <w:rPr>
              <w:rFonts w:ascii="Times New Roman" w:hAnsi="Times New Roman" w:cs="Times New Roman"/>
              <w:b w:val="0"/>
              <w:color w:val="auto"/>
              <w:sz w:val="24"/>
              <w:szCs w:val="24"/>
            </w:rPr>
            <w:instrText xml:space="preserve"> CITATION Abe14 \l 1033 </w:instrText>
          </w:r>
          <w:r w:rsidR="001D3D3B" w:rsidRPr="00A743B7">
            <w:rPr>
              <w:rFonts w:ascii="Times New Roman" w:hAnsi="Times New Roman" w:cs="Times New Roman"/>
              <w:b w:val="0"/>
              <w:color w:val="auto"/>
              <w:sz w:val="24"/>
              <w:szCs w:val="24"/>
            </w:rPr>
            <w:fldChar w:fldCharType="separate"/>
          </w:r>
          <w:r w:rsidR="001D3D3B" w:rsidRPr="00A743B7">
            <w:rPr>
              <w:rFonts w:ascii="Times New Roman" w:hAnsi="Times New Roman" w:cs="Times New Roman"/>
              <w:b w:val="0"/>
              <w:noProof/>
              <w:color w:val="auto"/>
              <w:sz w:val="24"/>
              <w:szCs w:val="24"/>
            </w:rPr>
            <w:t xml:space="preserve"> (Abel &amp; Deitz, 2014)</w:t>
          </w:r>
          <w:r w:rsidR="001D3D3B" w:rsidRPr="00A743B7">
            <w:rPr>
              <w:rFonts w:ascii="Times New Roman" w:hAnsi="Times New Roman" w:cs="Times New Roman"/>
              <w:b w:val="0"/>
              <w:color w:val="auto"/>
              <w:sz w:val="24"/>
              <w:szCs w:val="24"/>
            </w:rPr>
            <w:fldChar w:fldCharType="end"/>
          </w:r>
        </w:sdtContent>
      </w:sdt>
      <w:r w:rsidR="001D3D3B" w:rsidRPr="00A743B7">
        <w:rPr>
          <w:rFonts w:ascii="Times New Roman" w:hAnsi="Times New Roman" w:cs="Times New Roman"/>
          <w:b w:val="0"/>
          <w:color w:val="auto"/>
          <w:sz w:val="24"/>
          <w:szCs w:val="24"/>
        </w:rPr>
        <w:t>. This is significant because as college costs are rising less and less students are able to afford college. To compound this problem there is evidence that as college tuition costs have risen poor families have been hit the hardest. For private institutions the net price of college rose an average of $2,700 for the poorest families while for higher income student the average price rose only $1,400</w:t>
      </w:r>
      <w:sdt>
        <w:sdtPr>
          <w:rPr>
            <w:rFonts w:ascii="Times New Roman" w:hAnsi="Times New Roman" w:cs="Times New Roman"/>
            <w:b w:val="0"/>
            <w:color w:val="auto"/>
            <w:sz w:val="24"/>
            <w:szCs w:val="24"/>
          </w:rPr>
          <w:id w:val="1412740275"/>
          <w:citation/>
        </w:sdtPr>
        <w:sdtContent>
          <w:r w:rsidR="001D3D3B" w:rsidRPr="00A743B7">
            <w:rPr>
              <w:rFonts w:ascii="Times New Roman" w:hAnsi="Times New Roman" w:cs="Times New Roman"/>
              <w:b w:val="0"/>
              <w:color w:val="auto"/>
              <w:sz w:val="24"/>
              <w:szCs w:val="24"/>
            </w:rPr>
            <w:fldChar w:fldCharType="begin"/>
          </w:r>
          <w:r w:rsidR="001D3D3B" w:rsidRPr="00A743B7">
            <w:rPr>
              <w:rFonts w:ascii="Times New Roman" w:hAnsi="Times New Roman" w:cs="Times New Roman"/>
              <w:b w:val="0"/>
              <w:color w:val="auto"/>
              <w:sz w:val="24"/>
              <w:szCs w:val="24"/>
            </w:rPr>
            <w:instrText xml:space="preserve"> CITATION Mar14 \l 1033 </w:instrText>
          </w:r>
          <w:r w:rsidR="001D3D3B" w:rsidRPr="00A743B7">
            <w:rPr>
              <w:rFonts w:ascii="Times New Roman" w:hAnsi="Times New Roman" w:cs="Times New Roman"/>
              <w:b w:val="0"/>
              <w:color w:val="auto"/>
              <w:sz w:val="24"/>
              <w:szCs w:val="24"/>
            </w:rPr>
            <w:fldChar w:fldCharType="separate"/>
          </w:r>
          <w:r w:rsidR="001D3D3B" w:rsidRPr="00A743B7">
            <w:rPr>
              <w:rFonts w:ascii="Times New Roman" w:hAnsi="Times New Roman" w:cs="Times New Roman"/>
              <w:b w:val="0"/>
              <w:noProof/>
              <w:color w:val="auto"/>
              <w:sz w:val="24"/>
              <w:szCs w:val="24"/>
            </w:rPr>
            <w:t xml:space="preserve"> (Marcus &amp; Hacker, 2014)</w:t>
          </w:r>
          <w:r w:rsidR="001D3D3B" w:rsidRPr="00A743B7">
            <w:rPr>
              <w:rFonts w:ascii="Times New Roman" w:hAnsi="Times New Roman" w:cs="Times New Roman"/>
              <w:b w:val="0"/>
              <w:color w:val="auto"/>
              <w:sz w:val="24"/>
              <w:szCs w:val="24"/>
            </w:rPr>
            <w:fldChar w:fldCharType="end"/>
          </w:r>
        </w:sdtContent>
      </w:sdt>
      <w:r w:rsidR="001D3D3B" w:rsidRPr="00A743B7">
        <w:rPr>
          <w:rFonts w:ascii="Times New Roman" w:hAnsi="Times New Roman" w:cs="Times New Roman"/>
          <w:b w:val="0"/>
          <w:color w:val="auto"/>
          <w:sz w:val="24"/>
          <w:szCs w:val="24"/>
        </w:rPr>
        <w:t xml:space="preserve">. This means that families already struggling to pay for college were burdened even more while richer families saw only a little rise in the cost of tuition compared to the </w:t>
      </w:r>
      <w:r w:rsidR="002E580A" w:rsidRPr="00A743B7">
        <w:rPr>
          <w:rFonts w:ascii="Times New Roman" w:hAnsi="Times New Roman" w:cs="Times New Roman"/>
          <w:b w:val="0"/>
          <w:color w:val="auto"/>
          <w:sz w:val="24"/>
          <w:szCs w:val="24"/>
        </w:rPr>
        <w:t>families’</w:t>
      </w:r>
      <w:r w:rsidR="001D3D3B" w:rsidRPr="00A743B7">
        <w:rPr>
          <w:rFonts w:ascii="Times New Roman" w:hAnsi="Times New Roman" w:cs="Times New Roman"/>
          <w:b w:val="0"/>
          <w:color w:val="auto"/>
          <w:sz w:val="24"/>
          <w:szCs w:val="24"/>
        </w:rPr>
        <w:t xml:space="preserve"> yearly net income. </w:t>
      </w:r>
      <w:r w:rsidR="00427C40" w:rsidRPr="00A743B7">
        <w:rPr>
          <w:rFonts w:ascii="Times New Roman" w:hAnsi="Times New Roman" w:cs="Times New Roman"/>
          <w:b w:val="0"/>
          <w:color w:val="auto"/>
          <w:sz w:val="24"/>
          <w:szCs w:val="24"/>
        </w:rPr>
        <w:t>One of the main factors that contribute to this problem</w:t>
      </w:r>
      <w:r w:rsidR="002E580A" w:rsidRPr="00A743B7">
        <w:rPr>
          <w:rFonts w:ascii="Times New Roman" w:hAnsi="Times New Roman" w:cs="Times New Roman"/>
          <w:b w:val="0"/>
          <w:color w:val="auto"/>
          <w:sz w:val="24"/>
          <w:szCs w:val="24"/>
        </w:rPr>
        <w:t xml:space="preserve"> is that universities want the higher-income students to come to their universities. This means that they often offer ‘merit’ aid to higher-income students to reduce the student cost while still receiving the majority of the tuition sticker-price</w:t>
      </w:r>
      <w:sdt>
        <w:sdtPr>
          <w:rPr>
            <w:rFonts w:ascii="Times New Roman" w:hAnsi="Times New Roman" w:cs="Times New Roman"/>
            <w:b w:val="0"/>
            <w:color w:val="auto"/>
            <w:sz w:val="24"/>
            <w:szCs w:val="24"/>
          </w:rPr>
          <w:id w:val="663977928"/>
          <w:citation/>
        </w:sdtPr>
        <w:sdtContent>
          <w:r w:rsidR="002E580A" w:rsidRPr="00A743B7">
            <w:rPr>
              <w:rFonts w:ascii="Times New Roman" w:hAnsi="Times New Roman" w:cs="Times New Roman"/>
              <w:b w:val="0"/>
              <w:color w:val="auto"/>
              <w:sz w:val="24"/>
              <w:szCs w:val="24"/>
            </w:rPr>
            <w:fldChar w:fldCharType="begin"/>
          </w:r>
          <w:r w:rsidR="002E580A" w:rsidRPr="00A743B7">
            <w:rPr>
              <w:rFonts w:ascii="Times New Roman" w:hAnsi="Times New Roman" w:cs="Times New Roman"/>
              <w:b w:val="0"/>
              <w:color w:val="auto"/>
              <w:sz w:val="24"/>
              <w:szCs w:val="24"/>
            </w:rPr>
            <w:instrText xml:space="preserve"> CITATION Mar14 \l 1033 </w:instrText>
          </w:r>
          <w:r w:rsidR="002E580A" w:rsidRPr="00A743B7">
            <w:rPr>
              <w:rFonts w:ascii="Times New Roman" w:hAnsi="Times New Roman" w:cs="Times New Roman"/>
              <w:b w:val="0"/>
              <w:color w:val="auto"/>
              <w:sz w:val="24"/>
              <w:szCs w:val="24"/>
            </w:rPr>
            <w:fldChar w:fldCharType="separate"/>
          </w:r>
          <w:r w:rsidR="002E580A" w:rsidRPr="00A743B7">
            <w:rPr>
              <w:rFonts w:ascii="Times New Roman" w:hAnsi="Times New Roman" w:cs="Times New Roman"/>
              <w:b w:val="0"/>
              <w:noProof/>
              <w:color w:val="auto"/>
              <w:sz w:val="24"/>
              <w:szCs w:val="24"/>
            </w:rPr>
            <w:t xml:space="preserve"> (Marcus &amp; Hacker, 2014)</w:t>
          </w:r>
          <w:r w:rsidR="002E580A" w:rsidRPr="00A743B7">
            <w:rPr>
              <w:rFonts w:ascii="Times New Roman" w:hAnsi="Times New Roman" w:cs="Times New Roman"/>
              <w:b w:val="0"/>
              <w:color w:val="auto"/>
              <w:sz w:val="24"/>
              <w:szCs w:val="24"/>
            </w:rPr>
            <w:fldChar w:fldCharType="end"/>
          </w:r>
        </w:sdtContent>
      </w:sdt>
      <w:r w:rsidR="002E580A" w:rsidRPr="00A743B7">
        <w:rPr>
          <w:rFonts w:ascii="Times New Roman" w:hAnsi="Times New Roman" w:cs="Times New Roman"/>
          <w:b w:val="0"/>
          <w:color w:val="auto"/>
          <w:sz w:val="24"/>
          <w:szCs w:val="24"/>
        </w:rPr>
        <w:t xml:space="preserve">. </w:t>
      </w:r>
      <w:r w:rsidR="005C190F" w:rsidRPr="00A743B7">
        <w:rPr>
          <w:rFonts w:ascii="Times New Roman" w:hAnsi="Times New Roman" w:cs="Times New Roman"/>
          <w:b w:val="0"/>
          <w:color w:val="auto"/>
          <w:sz w:val="24"/>
          <w:szCs w:val="24"/>
        </w:rPr>
        <w:t>A student on a full tuition scholarship is a larger drain on resources than five students who are only paying 80% of the tuition.</w:t>
      </w:r>
      <w:r w:rsidR="00B33709" w:rsidRPr="00A743B7">
        <w:rPr>
          <w:rFonts w:ascii="Times New Roman" w:hAnsi="Times New Roman" w:cs="Times New Roman"/>
          <w:b w:val="0"/>
          <w:color w:val="auto"/>
          <w:sz w:val="24"/>
          <w:szCs w:val="24"/>
        </w:rPr>
        <w:t xml:space="preserve"> Merit-aid</w:t>
      </w:r>
      <w:r w:rsidR="00D937CF" w:rsidRPr="00A743B7">
        <w:rPr>
          <w:rFonts w:ascii="Times New Roman" w:hAnsi="Times New Roman" w:cs="Times New Roman"/>
          <w:b w:val="0"/>
          <w:color w:val="auto"/>
          <w:sz w:val="24"/>
          <w:szCs w:val="24"/>
        </w:rPr>
        <w:t xml:space="preserve"> also helps colleges to attract students who are high achieving which make</w:t>
      </w:r>
      <w:r w:rsidR="00B33709" w:rsidRPr="00A743B7">
        <w:rPr>
          <w:rFonts w:ascii="Times New Roman" w:hAnsi="Times New Roman" w:cs="Times New Roman"/>
          <w:b w:val="0"/>
          <w:color w:val="auto"/>
          <w:sz w:val="24"/>
          <w:szCs w:val="24"/>
        </w:rPr>
        <w:t xml:space="preserve"> the college look good in the national ranking scale</w:t>
      </w:r>
      <w:sdt>
        <w:sdtPr>
          <w:rPr>
            <w:rFonts w:ascii="Times New Roman" w:hAnsi="Times New Roman" w:cs="Times New Roman"/>
            <w:b w:val="0"/>
            <w:color w:val="auto"/>
            <w:sz w:val="24"/>
            <w:szCs w:val="24"/>
          </w:rPr>
          <w:id w:val="-553006264"/>
          <w:citation/>
        </w:sdtPr>
        <w:sdtContent>
          <w:r w:rsidR="00B33709" w:rsidRPr="00A743B7">
            <w:rPr>
              <w:rFonts w:ascii="Times New Roman" w:hAnsi="Times New Roman" w:cs="Times New Roman"/>
              <w:b w:val="0"/>
              <w:color w:val="auto"/>
              <w:sz w:val="24"/>
              <w:szCs w:val="24"/>
            </w:rPr>
            <w:fldChar w:fldCharType="begin"/>
          </w:r>
          <w:r w:rsidR="00B33709" w:rsidRPr="00A743B7">
            <w:rPr>
              <w:rFonts w:ascii="Times New Roman" w:hAnsi="Times New Roman" w:cs="Times New Roman"/>
              <w:b w:val="0"/>
              <w:color w:val="auto"/>
              <w:sz w:val="24"/>
              <w:szCs w:val="24"/>
            </w:rPr>
            <w:instrText xml:space="preserve"> CITATION Mar14 \l 1033 </w:instrText>
          </w:r>
          <w:r w:rsidR="00B33709" w:rsidRPr="00A743B7">
            <w:rPr>
              <w:rFonts w:ascii="Times New Roman" w:hAnsi="Times New Roman" w:cs="Times New Roman"/>
              <w:b w:val="0"/>
              <w:color w:val="auto"/>
              <w:sz w:val="24"/>
              <w:szCs w:val="24"/>
            </w:rPr>
            <w:fldChar w:fldCharType="separate"/>
          </w:r>
          <w:r w:rsidR="00B33709" w:rsidRPr="00A743B7">
            <w:rPr>
              <w:rFonts w:ascii="Times New Roman" w:hAnsi="Times New Roman" w:cs="Times New Roman"/>
              <w:b w:val="0"/>
              <w:noProof/>
              <w:color w:val="auto"/>
              <w:sz w:val="24"/>
              <w:szCs w:val="24"/>
            </w:rPr>
            <w:t xml:space="preserve"> (Marcus &amp; Hacker, 2014)</w:t>
          </w:r>
          <w:r w:rsidR="00B33709" w:rsidRPr="00A743B7">
            <w:rPr>
              <w:rFonts w:ascii="Times New Roman" w:hAnsi="Times New Roman" w:cs="Times New Roman"/>
              <w:b w:val="0"/>
              <w:color w:val="auto"/>
              <w:sz w:val="24"/>
              <w:szCs w:val="24"/>
            </w:rPr>
            <w:fldChar w:fldCharType="end"/>
          </w:r>
        </w:sdtContent>
      </w:sdt>
      <w:r w:rsidR="00B33709" w:rsidRPr="00A743B7">
        <w:rPr>
          <w:rFonts w:ascii="Times New Roman" w:hAnsi="Times New Roman" w:cs="Times New Roman"/>
          <w:b w:val="0"/>
          <w:color w:val="auto"/>
          <w:sz w:val="24"/>
          <w:szCs w:val="24"/>
        </w:rPr>
        <w:t>. So what does this mean? This means that more and more students are going to have to</w:t>
      </w:r>
      <w:r w:rsidR="00FE2A36" w:rsidRPr="00A743B7">
        <w:rPr>
          <w:rFonts w:ascii="Times New Roman" w:hAnsi="Times New Roman" w:cs="Times New Roman"/>
          <w:b w:val="0"/>
          <w:color w:val="auto"/>
          <w:sz w:val="24"/>
          <w:szCs w:val="24"/>
        </w:rPr>
        <w:t xml:space="preserve"> take out student loans to pay for a better life. Student loans have passed $1 Trillion dollars. Today, U.S. student loans are one of the only deteriorating pockets of consumer credit</w:t>
      </w:r>
      <w:sdt>
        <w:sdtPr>
          <w:rPr>
            <w:rFonts w:ascii="Times New Roman" w:hAnsi="Times New Roman" w:cs="Times New Roman"/>
            <w:b w:val="0"/>
            <w:color w:val="auto"/>
            <w:sz w:val="24"/>
            <w:szCs w:val="24"/>
          </w:rPr>
          <w:id w:val="1100841968"/>
          <w:citation/>
        </w:sdtPr>
        <w:sdtContent>
          <w:r w:rsidR="00D937CF" w:rsidRPr="00A743B7">
            <w:rPr>
              <w:rFonts w:ascii="Times New Roman" w:hAnsi="Times New Roman" w:cs="Times New Roman"/>
              <w:b w:val="0"/>
              <w:color w:val="auto"/>
              <w:sz w:val="24"/>
              <w:szCs w:val="24"/>
            </w:rPr>
            <w:fldChar w:fldCharType="begin"/>
          </w:r>
          <w:r w:rsidR="00D937CF" w:rsidRPr="00A743B7">
            <w:rPr>
              <w:rFonts w:ascii="Times New Roman" w:hAnsi="Times New Roman" w:cs="Times New Roman"/>
              <w:b w:val="0"/>
              <w:color w:val="auto"/>
              <w:sz w:val="24"/>
              <w:szCs w:val="24"/>
            </w:rPr>
            <w:instrText xml:space="preserve"> CITATION Gag14 \l 1033 </w:instrText>
          </w:r>
          <w:r w:rsidR="00D937CF" w:rsidRPr="00A743B7">
            <w:rPr>
              <w:rFonts w:ascii="Times New Roman" w:hAnsi="Times New Roman" w:cs="Times New Roman"/>
              <w:b w:val="0"/>
              <w:color w:val="auto"/>
              <w:sz w:val="24"/>
              <w:szCs w:val="24"/>
            </w:rPr>
            <w:fldChar w:fldCharType="separate"/>
          </w:r>
          <w:r w:rsidR="00D937CF" w:rsidRPr="00A743B7">
            <w:rPr>
              <w:rFonts w:ascii="Times New Roman" w:hAnsi="Times New Roman" w:cs="Times New Roman"/>
              <w:b w:val="0"/>
              <w:noProof/>
              <w:color w:val="auto"/>
              <w:sz w:val="24"/>
              <w:szCs w:val="24"/>
            </w:rPr>
            <w:t xml:space="preserve"> (Gage &amp; Lorin, 2014)</w:t>
          </w:r>
          <w:r w:rsidR="00D937CF" w:rsidRPr="00A743B7">
            <w:rPr>
              <w:rFonts w:ascii="Times New Roman" w:hAnsi="Times New Roman" w:cs="Times New Roman"/>
              <w:b w:val="0"/>
              <w:color w:val="auto"/>
              <w:sz w:val="24"/>
              <w:szCs w:val="24"/>
            </w:rPr>
            <w:fldChar w:fldCharType="end"/>
          </w:r>
        </w:sdtContent>
      </w:sdt>
      <w:r w:rsidR="00FE2A36" w:rsidRPr="00A743B7">
        <w:rPr>
          <w:rFonts w:ascii="Times New Roman" w:hAnsi="Times New Roman" w:cs="Times New Roman"/>
          <w:b w:val="0"/>
          <w:color w:val="auto"/>
          <w:sz w:val="24"/>
          <w:szCs w:val="24"/>
        </w:rPr>
        <w:t xml:space="preserve">. The </w:t>
      </w:r>
      <w:r w:rsidR="00AA091F" w:rsidRPr="00A743B7">
        <w:rPr>
          <w:rFonts w:ascii="Times New Roman" w:hAnsi="Times New Roman" w:cs="Times New Roman"/>
          <w:b w:val="0"/>
          <w:color w:val="auto"/>
          <w:sz w:val="24"/>
          <w:szCs w:val="24"/>
        </w:rPr>
        <w:t>debt has</w:t>
      </w:r>
      <w:r w:rsidR="00FE2A36" w:rsidRPr="00A743B7">
        <w:rPr>
          <w:rFonts w:ascii="Times New Roman" w:hAnsi="Times New Roman" w:cs="Times New Roman"/>
          <w:b w:val="0"/>
          <w:color w:val="auto"/>
          <w:sz w:val="24"/>
          <w:szCs w:val="24"/>
        </w:rPr>
        <w:t xml:space="preserve"> increased significantly over the last few </w:t>
      </w:r>
      <w:r w:rsidR="00D937CF" w:rsidRPr="00A743B7">
        <w:rPr>
          <w:rFonts w:ascii="Times New Roman" w:hAnsi="Times New Roman" w:cs="Times New Roman"/>
          <w:b w:val="0"/>
          <w:color w:val="auto"/>
          <w:sz w:val="24"/>
          <w:szCs w:val="24"/>
        </w:rPr>
        <w:t>years.</w:t>
      </w:r>
      <w:r w:rsidR="00AA091F" w:rsidRPr="00A743B7">
        <w:rPr>
          <w:rFonts w:ascii="Times New Roman" w:hAnsi="Times New Roman" w:cs="Times New Roman"/>
          <w:b w:val="0"/>
          <w:color w:val="auto"/>
          <w:sz w:val="24"/>
          <w:szCs w:val="24"/>
        </w:rPr>
        <w:t xml:space="preserve"> The burden of debt does not only fall to the student. Though undergraduates are limited in how much aid their can receive form the government, parents and graduate students are not limited in similar ways. They can take our “federal Plus loans” which are used to help pay not only tuition but also living and personal expenses</w:t>
      </w:r>
      <w:sdt>
        <w:sdtPr>
          <w:rPr>
            <w:rFonts w:ascii="Times New Roman" w:hAnsi="Times New Roman" w:cs="Times New Roman"/>
            <w:b w:val="0"/>
            <w:color w:val="auto"/>
            <w:sz w:val="24"/>
            <w:szCs w:val="24"/>
          </w:rPr>
          <w:id w:val="-1492403038"/>
          <w:citation/>
        </w:sdtPr>
        <w:sdtContent>
          <w:r w:rsidR="00AA091F" w:rsidRPr="00A743B7">
            <w:rPr>
              <w:rFonts w:ascii="Times New Roman" w:hAnsi="Times New Roman" w:cs="Times New Roman"/>
              <w:b w:val="0"/>
              <w:color w:val="auto"/>
              <w:sz w:val="24"/>
              <w:szCs w:val="24"/>
            </w:rPr>
            <w:fldChar w:fldCharType="begin"/>
          </w:r>
          <w:r w:rsidR="00AA091F" w:rsidRPr="00A743B7">
            <w:rPr>
              <w:rFonts w:ascii="Times New Roman" w:hAnsi="Times New Roman" w:cs="Times New Roman"/>
              <w:b w:val="0"/>
              <w:color w:val="auto"/>
              <w:sz w:val="24"/>
              <w:szCs w:val="24"/>
            </w:rPr>
            <w:instrText xml:space="preserve"> CITATION Gag14 \l 1033 </w:instrText>
          </w:r>
          <w:r w:rsidR="00AA091F" w:rsidRPr="00A743B7">
            <w:rPr>
              <w:rFonts w:ascii="Times New Roman" w:hAnsi="Times New Roman" w:cs="Times New Roman"/>
              <w:b w:val="0"/>
              <w:color w:val="auto"/>
              <w:sz w:val="24"/>
              <w:szCs w:val="24"/>
            </w:rPr>
            <w:fldChar w:fldCharType="separate"/>
          </w:r>
          <w:r w:rsidR="00AA091F" w:rsidRPr="00A743B7">
            <w:rPr>
              <w:rFonts w:ascii="Times New Roman" w:hAnsi="Times New Roman" w:cs="Times New Roman"/>
              <w:b w:val="0"/>
              <w:noProof/>
              <w:color w:val="auto"/>
              <w:sz w:val="24"/>
              <w:szCs w:val="24"/>
            </w:rPr>
            <w:t xml:space="preserve"> (Gage &amp; Lorin, 2014)</w:t>
          </w:r>
          <w:r w:rsidR="00AA091F" w:rsidRPr="00A743B7">
            <w:rPr>
              <w:rFonts w:ascii="Times New Roman" w:hAnsi="Times New Roman" w:cs="Times New Roman"/>
              <w:b w:val="0"/>
              <w:color w:val="auto"/>
              <w:sz w:val="24"/>
              <w:szCs w:val="24"/>
            </w:rPr>
            <w:fldChar w:fldCharType="end"/>
          </w:r>
        </w:sdtContent>
      </w:sdt>
      <w:r w:rsidR="00AA091F" w:rsidRPr="00A743B7">
        <w:rPr>
          <w:rFonts w:ascii="Times New Roman" w:hAnsi="Times New Roman" w:cs="Times New Roman"/>
          <w:b w:val="0"/>
          <w:color w:val="auto"/>
          <w:sz w:val="24"/>
          <w:szCs w:val="24"/>
        </w:rPr>
        <w:t>. The wealth disparity that colleges are creating between the rich and the poor is unsustainable. Limiting access to an education because of money means American is potentially creating a society of</w:t>
      </w:r>
      <w:r w:rsidR="00A743B7">
        <w:rPr>
          <w:rFonts w:ascii="Times New Roman" w:hAnsi="Times New Roman" w:cs="Times New Roman"/>
          <w:b w:val="0"/>
          <w:color w:val="auto"/>
          <w:sz w:val="24"/>
          <w:szCs w:val="24"/>
        </w:rPr>
        <w:t xml:space="preserve"> the uneducated and the poor. </w:t>
      </w:r>
      <w:bookmarkStart w:id="0" w:name="_GoBack"/>
      <w:bookmarkEnd w:id="0"/>
    </w:p>
    <w:sdt>
      <w:sdtPr>
        <w:rPr>
          <w:rFonts w:ascii="Times New Roman" w:hAnsi="Times New Roman" w:cs="Times New Roman"/>
          <w:b w:val="0"/>
          <w:sz w:val="24"/>
          <w:szCs w:val="24"/>
        </w:rPr>
        <w:id w:val="-1392950581"/>
        <w:docPartObj>
          <w:docPartGallery w:val="Bibliographies"/>
          <w:docPartUnique/>
        </w:docPartObj>
      </w:sdtPr>
      <w:sdtEndPr>
        <w:rPr>
          <w:rFonts w:eastAsiaTheme="minorHAnsi"/>
          <w:bCs w:val="0"/>
          <w:color w:val="auto"/>
          <w:lang w:eastAsia="en-US"/>
        </w:rPr>
      </w:sdtEndPr>
      <w:sdtContent>
        <w:p w:rsidR="004A5FEC" w:rsidRPr="00A743B7" w:rsidRDefault="004A5FEC">
          <w:pPr>
            <w:pStyle w:val="Heading1"/>
            <w:rPr>
              <w:rFonts w:ascii="Times New Roman" w:hAnsi="Times New Roman" w:cs="Times New Roman"/>
              <w:b w:val="0"/>
              <w:sz w:val="24"/>
              <w:szCs w:val="24"/>
            </w:rPr>
          </w:pPr>
          <w:r w:rsidRPr="00A743B7">
            <w:rPr>
              <w:rFonts w:ascii="Times New Roman" w:hAnsi="Times New Roman" w:cs="Times New Roman"/>
              <w:b w:val="0"/>
              <w:sz w:val="24"/>
              <w:szCs w:val="24"/>
            </w:rPr>
            <w:t>Bibliography</w:t>
          </w:r>
        </w:p>
        <w:sdt>
          <w:sdtPr>
            <w:rPr>
              <w:rFonts w:ascii="Times New Roman" w:hAnsi="Times New Roman" w:cs="Times New Roman"/>
              <w:sz w:val="24"/>
              <w:szCs w:val="24"/>
            </w:rPr>
            <w:id w:val="111145805"/>
            <w:bibliography/>
          </w:sdtPr>
          <w:sdtContent>
            <w:p w:rsidR="004F6500" w:rsidRPr="00A743B7" w:rsidRDefault="004A5FEC" w:rsidP="004F6500">
              <w:pPr>
                <w:pStyle w:val="Bibliography"/>
                <w:ind w:left="720" w:hanging="720"/>
                <w:rPr>
                  <w:rFonts w:ascii="Times New Roman" w:hAnsi="Times New Roman" w:cs="Times New Roman"/>
                  <w:noProof/>
                  <w:sz w:val="24"/>
                  <w:szCs w:val="24"/>
                </w:rPr>
              </w:pPr>
              <w:r w:rsidRPr="00A743B7">
                <w:rPr>
                  <w:rFonts w:ascii="Times New Roman" w:hAnsi="Times New Roman" w:cs="Times New Roman"/>
                  <w:sz w:val="24"/>
                  <w:szCs w:val="24"/>
                </w:rPr>
                <w:fldChar w:fldCharType="begin"/>
              </w:r>
              <w:r w:rsidRPr="00A743B7">
                <w:rPr>
                  <w:rFonts w:ascii="Times New Roman" w:hAnsi="Times New Roman" w:cs="Times New Roman"/>
                  <w:sz w:val="24"/>
                  <w:szCs w:val="24"/>
                </w:rPr>
                <w:instrText xml:space="preserve"> BIBLIOGRAPHY </w:instrText>
              </w:r>
              <w:r w:rsidRPr="00A743B7">
                <w:rPr>
                  <w:rFonts w:ascii="Times New Roman" w:hAnsi="Times New Roman" w:cs="Times New Roman"/>
                  <w:sz w:val="24"/>
                  <w:szCs w:val="24"/>
                </w:rPr>
                <w:fldChar w:fldCharType="separate"/>
              </w:r>
              <w:r w:rsidR="004F6500" w:rsidRPr="00A743B7">
                <w:rPr>
                  <w:rFonts w:ascii="Times New Roman" w:hAnsi="Times New Roman" w:cs="Times New Roman"/>
                  <w:noProof/>
                  <w:sz w:val="24"/>
                  <w:szCs w:val="24"/>
                </w:rPr>
                <w:t xml:space="preserve">Abel, J. R., &amp; Deitz, R. (2014). Do the Benefits of College Still Outweigh the Costs. </w:t>
              </w:r>
              <w:r w:rsidR="004F6500" w:rsidRPr="00A743B7">
                <w:rPr>
                  <w:rFonts w:ascii="Times New Roman" w:hAnsi="Times New Roman" w:cs="Times New Roman"/>
                  <w:i/>
                  <w:iCs/>
                  <w:noProof/>
                  <w:sz w:val="24"/>
                  <w:szCs w:val="24"/>
                </w:rPr>
                <w:t>Current Issues in Economics and Finance</w:t>
              </w:r>
              <w:r w:rsidR="004F6500" w:rsidRPr="00A743B7">
                <w:rPr>
                  <w:rFonts w:ascii="Times New Roman" w:hAnsi="Times New Roman" w:cs="Times New Roman"/>
                  <w:noProof/>
                  <w:sz w:val="24"/>
                  <w:szCs w:val="24"/>
                </w:rPr>
                <w:t>.</w:t>
              </w:r>
            </w:p>
            <w:p w:rsidR="004F6500" w:rsidRPr="00A743B7" w:rsidRDefault="004F6500" w:rsidP="004F6500">
              <w:pPr>
                <w:pStyle w:val="Bibliography"/>
                <w:ind w:left="720" w:hanging="720"/>
                <w:rPr>
                  <w:rFonts w:ascii="Times New Roman" w:hAnsi="Times New Roman" w:cs="Times New Roman"/>
                  <w:noProof/>
                  <w:sz w:val="24"/>
                  <w:szCs w:val="24"/>
                </w:rPr>
              </w:pPr>
              <w:r w:rsidRPr="00A743B7">
                <w:rPr>
                  <w:rFonts w:ascii="Times New Roman" w:hAnsi="Times New Roman" w:cs="Times New Roman"/>
                  <w:noProof/>
                  <w:sz w:val="24"/>
                  <w:szCs w:val="24"/>
                </w:rPr>
                <w:t xml:space="preserve">Gage, C. S., &amp; Lorin, J. (2014, January 16). </w:t>
              </w:r>
              <w:r w:rsidRPr="00A743B7">
                <w:rPr>
                  <w:rFonts w:ascii="Times New Roman" w:hAnsi="Times New Roman" w:cs="Times New Roman"/>
                  <w:i/>
                  <w:iCs/>
                  <w:noProof/>
                  <w:sz w:val="24"/>
                  <w:szCs w:val="24"/>
                </w:rPr>
                <w:t>Student Loans, the Next Big Threat to the U.S. Economy?</w:t>
              </w:r>
              <w:r w:rsidRPr="00A743B7">
                <w:rPr>
                  <w:rFonts w:ascii="Times New Roman" w:hAnsi="Times New Roman" w:cs="Times New Roman"/>
                  <w:noProof/>
                  <w:sz w:val="24"/>
                  <w:szCs w:val="24"/>
                </w:rPr>
                <w:t xml:space="preserve"> Retrieved from Bloomberg Businessweek: Global Economics: </w:t>
              </w:r>
              <w:r w:rsidRPr="00A743B7">
                <w:rPr>
                  <w:rFonts w:ascii="Times New Roman" w:hAnsi="Times New Roman" w:cs="Times New Roman"/>
                  <w:noProof/>
                  <w:sz w:val="24"/>
                  <w:szCs w:val="24"/>
                </w:rPr>
                <w:lastRenderedPageBreak/>
                <w:t>http://www.businessweek.com/articles/2014-01-16/student-loans-the-next-big-threat-to-the-u-dot-s-dot-economy</w:t>
              </w:r>
            </w:p>
            <w:p w:rsidR="004F6500" w:rsidRPr="00A743B7" w:rsidRDefault="004F6500" w:rsidP="004F6500">
              <w:pPr>
                <w:pStyle w:val="Bibliography"/>
                <w:ind w:left="720" w:hanging="720"/>
                <w:rPr>
                  <w:rFonts w:ascii="Times New Roman" w:hAnsi="Times New Roman" w:cs="Times New Roman"/>
                  <w:noProof/>
                  <w:sz w:val="24"/>
                  <w:szCs w:val="24"/>
                </w:rPr>
              </w:pPr>
              <w:r w:rsidRPr="00A743B7">
                <w:rPr>
                  <w:rFonts w:ascii="Times New Roman" w:hAnsi="Times New Roman" w:cs="Times New Roman"/>
                  <w:noProof/>
                  <w:sz w:val="24"/>
                  <w:szCs w:val="24"/>
                </w:rPr>
                <w:t xml:space="preserve">Marcus, J., &amp; Hacker, H. K. (2014, March 9). </w:t>
              </w:r>
              <w:r w:rsidRPr="00A743B7">
                <w:rPr>
                  <w:rFonts w:ascii="Times New Roman" w:hAnsi="Times New Roman" w:cs="Times New Roman"/>
                  <w:i/>
                  <w:iCs/>
                  <w:noProof/>
                  <w:sz w:val="24"/>
                  <w:szCs w:val="24"/>
                </w:rPr>
                <w:t>The Hechinger Report</w:t>
              </w:r>
              <w:r w:rsidRPr="00A743B7">
                <w:rPr>
                  <w:rFonts w:ascii="Times New Roman" w:hAnsi="Times New Roman" w:cs="Times New Roman"/>
                  <w:noProof/>
                  <w:sz w:val="24"/>
                  <w:szCs w:val="24"/>
                </w:rPr>
                <w:t>. Retrieved from Poorer Families are bearing the brunt of college price hikes, data show: http://hechingerreport.org/content/data-show-poorer-families-bearing-brunt-college-price-hikes_14999/</w:t>
              </w:r>
            </w:p>
            <w:p w:rsidR="004F6500" w:rsidRPr="00A743B7" w:rsidRDefault="004F6500" w:rsidP="004F6500">
              <w:pPr>
                <w:pStyle w:val="Bibliography"/>
                <w:ind w:left="720" w:hanging="720"/>
                <w:rPr>
                  <w:rFonts w:ascii="Times New Roman" w:hAnsi="Times New Roman" w:cs="Times New Roman"/>
                  <w:noProof/>
                  <w:sz w:val="24"/>
                  <w:szCs w:val="24"/>
                </w:rPr>
              </w:pPr>
              <w:r w:rsidRPr="00A743B7">
                <w:rPr>
                  <w:rFonts w:ascii="Times New Roman" w:hAnsi="Times New Roman" w:cs="Times New Roman"/>
                  <w:noProof/>
                  <w:sz w:val="24"/>
                  <w:szCs w:val="24"/>
                </w:rPr>
                <w:t xml:space="preserve">Odland, S. (2012, March 24). </w:t>
              </w:r>
              <w:r w:rsidRPr="00A743B7">
                <w:rPr>
                  <w:rFonts w:ascii="Times New Roman" w:hAnsi="Times New Roman" w:cs="Times New Roman"/>
                  <w:i/>
                  <w:iCs/>
                  <w:noProof/>
                  <w:sz w:val="24"/>
                  <w:szCs w:val="24"/>
                </w:rPr>
                <w:t>College Costs Out of Control.</w:t>
              </w:r>
              <w:r w:rsidRPr="00A743B7">
                <w:rPr>
                  <w:rFonts w:ascii="Times New Roman" w:hAnsi="Times New Roman" w:cs="Times New Roman"/>
                  <w:noProof/>
                  <w:sz w:val="24"/>
                  <w:szCs w:val="24"/>
                </w:rPr>
                <w:t xml:space="preserve"> Retrieved from Forbes: http://www.forbes.com/sites/steveodland/2012/03/24/college-costs-are-soaring/</w:t>
              </w:r>
            </w:p>
            <w:p w:rsidR="004F6500" w:rsidRPr="00A743B7" w:rsidRDefault="004F6500" w:rsidP="004F6500">
              <w:pPr>
                <w:pStyle w:val="Bibliography"/>
                <w:ind w:left="720" w:hanging="720"/>
                <w:rPr>
                  <w:rFonts w:ascii="Times New Roman" w:hAnsi="Times New Roman" w:cs="Times New Roman"/>
                  <w:noProof/>
                  <w:sz w:val="24"/>
                  <w:szCs w:val="24"/>
                </w:rPr>
              </w:pPr>
              <w:r w:rsidRPr="00A743B7">
                <w:rPr>
                  <w:rFonts w:ascii="Times New Roman" w:hAnsi="Times New Roman" w:cs="Times New Roman"/>
                  <w:noProof/>
                  <w:sz w:val="24"/>
                  <w:szCs w:val="24"/>
                </w:rPr>
                <w:t xml:space="preserve">Pyke, A. (2014, March 11). </w:t>
              </w:r>
              <w:r w:rsidRPr="00A743B7">
                <w:rPr>
                  <w:rFonts w:ascii="Times New Roman" w:hAnsi="Times New Roman" w:cs="Times New Roman"/>
                  <w:i/>
                  <w:iCs/>
                  <w:noProof/>
                  <w:sz w:val="24"/>
                  <w:szCs w:val="24"/>
                </w:rPr>
                <w:t>College Costs are Rising Faster for the Poor than the Rich</w:t>
              </w:r>
              <w:r w:rsidRPr="00A743B7">
                <w:rPr>
                  <w:rFonts w:ascii="Times New Roman" w:hAnsi="Times New Roman" w:cs="Times New Roman"/>
                  <w:noProof/>
                  <w:sz w:val="24"/>
                  <w:szCs w:val="24"/>
                </w:rPr>
                <w:t>. Retrieved from thinkprogressive.org: http://thinkprogress.org/economy/2014/03/11/3387311/college-costs-shift-poor/</w:t>
              </w:r>
            </w:p>
            <w:p w:rsidR="004A5FEC" w:rsidRPr="00A743B7" w:rsidRDefault="004A5FEC" w:rsidP="004F6500">
              <w:pPr>
                <w:rPr>
                  <w:rFonts w:ascii="Times New Roman" w:hAnsi="Times New Roman" w:cs="Times New Roman"/>
                  <w:sz w:val="24"/>
                  <w:szCs w:val="24"/>
                </w:rPr>
              </w:pPr>
              <w:r w:rsidRPr="00A743B7">
                <w:rPr>
                  <w:rFonts w:ascii="Times New Roman" w:hAnsi="Times New Roman" w:cs="Times New Roman"/>
                  <w:bCs/>
                  <w:noProof/>
                  <w:sz w:val="24"/>
                  <w:szCs w:val="24"/>
                </w:rPr>
                <w:fldChar w:fldCharType="end"/>
              </w:r>
            </w:p>
          </w:sdtContent>
        </w:sdt>
      </w:sdtContent>
    </w:sdt>
    <w:p w:rsidR="00FD0A4B" w:rsidRPr="00A743B7" w:rsidRDefault="00FD0A4B" w:rsidP="00FD0A4B">
      <w:pPr>
        <w:pStyle w:val="ListParagraph"/>
        <w:numPr>
          <w:ilvl w:val="0"/>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Annotation 1: </w:t>
      </w:r>
      <w:r w:rsidR="00D1430F" w:rsidRPr="00A743B7">
        <w:rPr>
          <w:rFonts w:ascii="Times New Roman" w:hAnsi="Times New Roman" w:cs="Times New Roman"/>
          <w:color w:val="000000"/>
          <w:sz w:val="24"/>
          <w:szCs w:val="24"/>
          <w:shd w:val="clear" w:color="auto" w:fill="FFFFFF"/>
        </w:rPr>
        <w:t>Value of an Education</w:t>
      </w:r>
    </w:p>
    <w:p w:rsidR="004A5FEC" w:rsidRPr="00A743B7" w:rsidRDefault="00FD0A4B" w:rsidP="004A5FEC">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Full Citation</w:t>
      </w:r>
    </w:p>
    <w:p w:rsidR="00CD3D36" w:rsidRPr="00A743B7" w:rsidRDefault="00CD3D36" w:rsidP="004A5FEC">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 </w:t>
      </w:r>
      <w:r w:rsidR="004A5FEC" w:rsidRPr="00A743B7">
        <w:rPr>
          <w:rFonts w:ascii="Times New Roman" w:hAnsi="Times New Roman" w:cs="Times New Roman"/>
          <w:noProof/>
          <w:sz w:val="24"/>
          <w:szCs w:val="24"/>
        </w:rPr>
        <w:t xml:space="preserve">Abel, J. R., &amp; Deitz, R. (2014). Do the Benefits of College Still Outweigh the Costs. </w:t>
      </w:r>
      <w:r w:rsidR="004A5FEC" w:rsidRPr="00A743B7">
        <w:rPr>
          <w:rFonts w:ascii="Times New Roman" w:hAnsi="Times New Roman" w:cs="Times New Roman"/>
          <w:i/>
          <w:iCs/>
          <w:noProof/>
          <w:sz w:val="24"/>
          <w:szCs w:val="24"/>
        </w:rPr>
        <w:t>Current Issues in Economics and Finance</w:t>
      </w:r>
      <w:r w:rsidR="004A5FEC" w:rsidRPr="00A743B7">
        <w:rPr>
          <w:rFonts w:ascii="Times New Roman" w:hAnsi="Times New Roman" w:cs="Times New Roman"/>
          <w:noProof/>
          <w:sz w:val="24"/>
          <w:szCs w:val="24"/>
        </w:rPr>
        <w:t>.</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Where does the author work, what else has s/he written about, and what are her/his credentials?</w:t>
      </w:r>
    </w:p>
    <w:p w:rsidR="004A5FEC" w:rsidRPr="00A743B7" w:rsidRDefault="00DC645D" w:rsidP="004A5FEC">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Jaison Abel is a Research Officer in the Regional Analysis Function of the Federal Reserve Bank of New York.  Before joining the Federal Reserve Bank of New York, Mr. Abel was a Vice President at Analysis group, a national economic consulting firm.</w:t>
      </w:r>
      <w:r w:rsidR="00461882" w:rsidRPr="00A743B7">
        <w:rPr>
          <w:rFonts w:ascii="Times New Roman" w:hAnsi="Times New Roman" w:cs="Times New Roman"/>
          <w:color w:val="000000"/>
          <w:sz w:val="24"/>
          <w:szCs w:val="24"/>
          <w:shd w:val="clear" w:color="auto" w:fill="FFFFFF"/>
        </w:rPr>
        <w:t xml:space="preserve"> He was also a research associate at the National Regulatory Research Institute. He taught economics at Ohio State University, Ohio Wesleyan university, and the State University of New York at Buffalo. He received a Ph.D. in economics from Ohio State University. He has written several articles for the Federal Reserve Bank of New York’s </w:t>
      </w:r>
      <w:r w:rsidR="00461882" w:rsidRPr="00A743B7">
        <w:rPr>
          <w:rFonts w:ascii="Times New Roman" w:hAnsi="Times New Roman" w:cs="Times New Roman"/>
          <w:i/>
          <w:color w:val="000000"/>
          <w:sz w:val="24"/>
          <w:szCs w:val="24"/>
          <w:shd w:val="clear" w:color="auto" w:fill="FFFFFF"/>
        </w:rPr>
        <w:t xml:space="preserve">Current Issues in Economic and Finance </w:t>
      </w:r>
      <w:r w:rsidR="00461882" w:rsidRPr="00A743B7">
        <w:rPr>
          <w:rFonts w:ascii="Times New Roman" w:hAnsi="Times New Roman" w:cs="Times New Roman"/>
          <w:color w:val="000000"/>
          <w:sz w:val="24"/>
          <w:szCs w:val="24"/>
          <w:shd w:val="clear" w:color="auto" w:fill="FFFFFF"/>
        </w:rPr>
        <w:t>and other journals</w:t>
      </w:r>
      <w:r w:rsidR="00461882" w:rsidRPr="00A743B7">
        <w:rPr>
          <w:rFonts w:ascii="Times New Roman" w:hAnsi="Times New Roman" w:cs="Times New Roman"/>
          <w:i/>
          <w:color w:val="000000"/>
          <w:sz w:val="24"/>
          <w:szCs w:val="24"/>
          <w:shd w:val="clear" w:color="auto" w:fill="FFFFFF"/>
        </w:rPr>
        <w:t>.</w:t>
      </w:r>
      <w:r w:rsidR="00461882" w:rsidRPr="00A743B7">
        <w:rPr>
          <w:rFonts w:ascii="Times New Roman" w:hAnsi="Times New Roman" w:cs="Times New Roman"/>
          <w:color w:val="000000"/>
          <w:sz w:val="24"/>
          <w:szCs w:val="24"/>
          <w:shd w:val="clear" w:color="auto" w:fill="FFFFFF"/>
        </w:rPr>
        <w:t xml:space="preserve"> </w:t>
      </w:r>
    </w:p>
    <w:p w:rsidR="008F74BA" w:rsidRPr="00A743B7" w:rsidRDefault="008F74BA" w:rsidP="004A5FEC">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Richard Deitz serves as Assistant Vice President and Senior Economist for the Federal Reserve </w:t>
      </w:r>
      <w:r w:rsidR="005A4358" w:rsidRPr="00A743B7">
        <w:rPr>
          <w:rFonts w:ascii="Times New Roman" w:hAnsi="Times New Roman" w:cs="Times New Roman"/>
          <w:color w:val="000000"/>
          <w:sz w:val="24"/>
          <w:szCs w:val="24"/>
          <w:shd w:val="clear" w:color="auto" w:fill="FFFFFF"/>
        </w:rPr>
        <w:t>Bank</w:t>
      </w:r>
      <w:r w:rsidRPr="00A743B7">
        <w:rPr>
          <w:rFonts w:ascii="Times New Roman" w:hAnsi="Times New Roman" w:cs="Times New Roman"/>
          <w:color w:val="000000"/>
          <w:sz w:val="24"/>
          <w:szCs w:val="24"/>
          <w:shd w:val="clear" w:color="auto" w:fill="FFFFFF"/>
        </w:rPr>
        <w:t xml:space="preserve"> of New York</w:t>
      </w:r>
      <w:r w:rsidR="00280050" w:rsidRPr="00A743B7">
        <w:rPr>
          <w:rFonts w:ascii="Times New Roman" w:hAnsi="Times New Roman" w:cs="Times New Roman"/>
          <w:color w:val="000000"/>
          <w:sz w:val="24"/>
          <w:szCs w:val="24"/>
          <w:shd w:val="clear" w:color="auto" w:fill="FFFFFF"/>
        </w:rPr>
        <w:t xml:space="preserve">.  He performs economic analysis on upstate New York for the Federal Reserve System. He has also served as a professor of Economics for several upstate colleges and universities. He is a current board member of the Board of Economic Advisors for the New York State Divison of the Budget and the New York State Assembly Ways and Means Committee.  Mr. Deitz created the </w:t>
      </w:r>
      <w:r w:rsidR="00280050" w:rsidRPr="00A743B7">
        <w:rPr>
          <w:rFonts w:ascii="Times New Roman" w:hAnsi="Times New Roman" w:cs="Times New Roman"/>
          <w:i/>
          <w:color w:val="000000"/>
          <w:sz w:val="24"/>
          <w:szCs w:val="24"/>
          <w:shd w:val="clear" w:color="auto" w:fill="FFFFFF"/>
        </w:rPr>
        <w:t>Empire State Manufacturing Survey</w:t>
      </w:r>
      <w:r w:rsidR="00280050" w:rsidRPr="00A743B7">
        <w:rPr>
          <w:rFonts w:ascii="Times New Roman" w:hAnsi="Times New Roman" w:cs="Times New Roman"/>
          <w:color w:val="000000"/>
          <w:sz w:val="24"/>
          <w:szCs w:val="24"/>
          <w:shd w:val="clear" w:color="auto" w:fill="FFFFFF"/>
        </w:rPr>
        <w:t xml:space="preserve"> and has written about the issues facing the upstate New York economy. He </w:t>
      </w:r>
      <w:r w:rsidR="005A4358" w:rsidRPr="00A743B7">
        <w:rPr>
          <w:rFonts w:ascii="Times New Roman" w:hAnsi="Times New Roman" w:cs="Times New Roman"/>
          <w:color w:val="000000"/>
          <w:sz w:val="24"/>
          <w:szCs w:val="24"/>
          <w:shd w:val="clear" w:color="auto" w:fill="FFFFFF"/>
        </w:rPr>
        <w:t>received</w:t>
      </w:r>
      <w:r w:rsidR="00280050" w:rsidRPr="00A743B7">
        <w:rPr>
          <w:rFonts w:ascii="Times New Roman" w:hAnsi="Times New Roman" w:cs="Times New Roman"/>
          <w:color w:val="000000"/>
          <w:sz w:val="24"/>
          <w:szCs w:val="24"/>
          <w:shd w:val="clear" w:color="auto" w:fill="FFFFFF"/>
        </w:rPr>
        <w:t xml:space="preserve"> a Ph.D. in Economics from Binghamton University.</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What is the main topic or argument of the text?</w:t>
      </w:r>
    </w:p>
    <w:p w:rsidR="005A4358" w:rsidRPr="00A743B7" w:rsidRDefault="005A4358" w:rsidP="005A4358">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lastRenderedPageBreak/>
        <w:t>The paper looks at the cost of college relative to the va</w:t>
      </w:r>
      <w:r w:rsidR="005F268A" w:rsidRPr="00A743B7">
        <w:rPr>
          <w:rFonts w:ascii="Times New Roman" w:hAnsi="Times New Roman" w:cs="Times New Roman"/>
          <w:color w:val="000000"/>
          <w:sz w:val="24"/>
          <w:szCs w:val="24"/>
          <w:shd w:val="clear" w:color="auto" w:fill="FFFFFF"/>
        </w:rPr>
        <w:t xml:space="preserve">lue of a college education. They address the fact that college tuition has risen steeply in the past </w:t>
      </w:r>
      <w:r w:rsidR="00D61EEE" w:rsidRPr="00A743B7">
        <w:rPr>
          <w:rFonts w:ascii="Times New Roman" w:hAnsi="Times New Roman" w:cs="Times New Roman"/>
          <w:color w:val="000000"/>
          <w:sz w:val="24"/>
          <w:szCs w:val="24"/>
          <w:shd w:val="clear" w:color="auto" w:fill="FFFFFF"/>
        </w:rPr>
        <w:t>40</w:t>
      </w:r>
      <w:r w:rsidR="005F268A" w:rsidRPr="00A743B7">
        <w:rPr>
          <w:rFonts w:ascii="Times New Roman" w:hAnsi="Times New Roman" w:cs="Times New Roman"/>
          <w:color w:val="000000"/>
          <w:sz w:val="24"/>
          <w:szCs w:val="24"/>
          <w:shd w:val="clear" w:color="auto" w:fill="FFFFFF"/>
        </w:rPr>
        <w:t xml:space="preserve"> years </w:t>
      </w:r>
      <w:r w:rsidR="00D25312" w:rsidRPr="00A743B7">
        <w:rPr>
          <w:rFonts w:ascii="Times New Roman" w:hAnsi="Times New Roman" w:cs="Times New Roman"/>
          <w:color w:val="000000"/>
          <w:sz w:val="24"/>
          <w:szCs w:val="24"/>
          <w:shd w:val="clear" w:color="auto" w:fill="FFFFFF"/>
        </w:rPr>
        <w:t xml:space="preserve">(since the 1970s) yet earning a degree (either a bachelor or an associate degree) earn a return of about 15%. This return is a comparison between a college educated worker and a non-educated worker. Because the wages of those without college degrees have fallen, the college wage is at a premium. </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Describe at least three ways that the main topic or argument is fleshed out.</w:t>
      </w:r>
    </w:p>
    <w:p w:rsidR="00E836FE" w:rsidRPr="00A743B7" w:rsidRDefault="00E836FE" w:rsidP="00E836FE">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The article looks at cost, benefits, and economic retu</w:t>
      </w:r>
      <w:r w:rsidR="00FB3DC3" w:rsidRPr="00A743B7">
        <w:rPr>
          <w:rFonts w:ascii="Times New Roman" w:hAnsi="Times New Roman" w:cs="Times New Roman"/>
          <w:color w:val="000000"/>
          <w:sz w:val="24"/>
          <w:szCs w:val="24"/>
          <w:shd w:val="clear" w:color="auto" w:fill="FFFFFF"/>
        </w:rPr>
        <w:t>rn of a college education. The Economic Benefits of College are reviewed in wha</w:t>
      </w:r>
      <w:r w:rsidR="005A3759" w:rsidRPr="00A743B7">
        <w:rPr>
          <w:rFonts w:ascii="Times New Roman" w:hAnsi="Times New Roman" w:cs="Times New Roman"/>
          <w:color w:val="000000"/>
          <w:sz w:val="24"/>
          <w:szCs w:val="24"/>
          <w:shd w:val="clear" w:color="auto" w:fill="FFFFFF"/>
        </w:rPr>
        <w:t xml:space="preserve">t the authors’ dub </w:t>
      </w:r>
      <w:r w:rsidR="005A3759" w:rsidRPr="00A743B7">
        <w:rPr>
          <w:rFonts w:ascii="Times New Roman" w:hAnsi="Times New Roman" w:cs="Times New Roman"/>
          <w:i/>
          <w:color w:val="000000"/>
          <w:sz w:val="24"/>
          <w:szCs w:val="24"/>
          <w:shd w:val="clear" w:color="auto" w:fill="FFFFFF"/>
        </w:rPr>
        <w:t xml:space="preserve">the College Wage Premium. </w:t>
      </w:r>
      <w:r w:rsidR="00C631B9" w:rsidRPr="00A743B7">
        <w:rPr>
          <w:rFonts w:ascii="Times New Roman" w:hAnsi="Times New Roman" w:cs="Times New Roman"/>
          <w:color w:val="000000"/>
          <w:sz w:val="24"/>
          <w:szCs w:val="24"/>
          <w:shd w:val="clear" w:color="auto" w:fill="FFFFFF"/>
        </w:rPr>
        <w:t xml:space="preserve">The average wages of those with a college degree is, as expected, significantly greater than the wages of those without. Bachelor’s degrees will earn a person 56% more than </w:t>
      </w:r>
      <w:r w:rsidR="00D1430F" w:rsidRPr="00A743B7">
        <w:rPr>
          <w:rFonts w:ascii="Times New Roman" w:hAnsi="Times New Roman" w:cs="Times New Roman"/>
          <w:color w:val="000000"/>
          <w:sz w:val="24"/>
          <w:szCs w:val="24"/>
          <w:shd w:val="clear" w:color="auto" w:fill="FFFFFF"/>
        </w:rPr>
        <w:t>a</w:t>
      </w:r>
      <w:r w:rsidR="00C631B9" w:rsidRPr="00A743B7">
        <w:rPr>
          <w:rFonts w:ascii="Times New Roman" w:hAnsi="Times New Roman" w:cs="Times New Roman"/>
          <w:color w:val="000000"/>
          <w:sz w:val="24"/>
          <w:szCs w:val="24"/>
          <w:shd w:val="clear" w:color="auto" w:fill="FFFFFF"/>
        </w:rPr>
        <w:t xml:space="preserve"> high school education.</w:t>
      </w:r>
      <w:r w:rsidR="00D1430F" w:rsidRPr="00A743B7">
        <w:rPr>
          <w:rFonts w:ascii="Times New Roman" w:hAnsi="Times New Roman" w:cs="Times New Roman"/>
          <w:color w:val="000000"/>
          <w:sz w:val="24"/>
          <w:szCs w:val="24"/>
          <w:shd w:val="clear" w:color="auto" w:fill="FFFFFF"/>
        </w:rPr>
        <w:t xml:space="preserve"> There is evidence that wages have been decreasing overtime. Within the last decade wages for those with </w:t>
      </w:r>
      <w:r w:rsidR="004E4EAE" w:rsidRPr="00A743B7">
        <w:rPr>
          <w:rFonts w:ascii="Times New Roman" w:hAnsi="Times New Roman" w:cs="Times New Roman"/>
          <w:color w:val="000000"/>
          <w:sz w:val="24"/>
          <w:szCs w:val="24"/>
          <w:shd w:val="clear" w:color="auto" w:fill="FFFFFF"/>
        </w:rPr>
        <w:t>bachelors</w:t>
      </w:r>
      <w:r w:rsidR="00D1430F" w:rsidRPr="00A743B7">
        <w:rPr>
          <w:rFonts w:ascii="Times New Roman" w:hAnsi="Times New Roman" w:cs="Times New Roman"/>
          <w:color w:val="000000"/>
          <w:sz w:val="24"/>
          <w:szCs w:val="24"/>
          <w:shd w:val="clear" w:color="auto" w:fill="FFFFFF"/>
        </w:rPr>
        <w:t>’ degrees fell 10.3% and for high</w:t>
      </w:r>
      <w:r w:rsidR="00FE4D21" w:rsidRPr="00A743B7">
        <w:rPr>
          <w:rFonts w:ascii="Times New Roman" w:hAnsi="Times New Roman" w:cs="Times New Roman"/>
          <w:color w:val="000000"/>
          <w:sz w:val="24"/>
          <w:szCs w:val="24"/>
          <w:shd w:val="clear" w:color="auto" w:fill="FFFFFF"/>
        </w:rPr>
        <w:t xml:space="preserve"> </w:t>
      </w:r>
      <w:r w:rsidR="00D1430F" w:rsidRPr="00A743B7">
        <w:rPr>
          <w:rFonts w:ascii="Times New Roman" w:hAnsi="Times New Roman" w:cs="Times New Roman"/>
          <w:color w:val="000000"/>
          <w:sz w:val="24"/>
          <w:szCs w:val="24"/>
          <w:shd w:val="clear" w:color="auto" w:fill="FFFFFF"/>
        </w:rPr>
        <w:t>school graduates it fell 7.5%, however on average the lifetime earning of a bachelor degree holder is still over $1 million more than a high school graduate</w:t>
      </w:r>
      <w:r w:rsidR="004E4EAE" w:rsidRPr="00A743B7">
        <w:rPr>
          <w:rFonts w:ascii="Times New Roman" w:hAnsi="Times New Roman" w:cs="Times New Roman"/>
          <w:color w:val="000000"/>
          <w:sz w:val="24"/>
          <w:szCs w:val="24"/>
          <w:shd w:val="clear" w:color="auto" w:fill="FFFFFF"/>
        </w:rPr>
        <w:t xml:space="preserve">. The study also looks at the economic cost of college. They found that attending college for a </w:t>
      </w:r>
      <w:r w:rsidR="008C3574" w:rsidRPr="00A743B7">
        <w:rPr>
          <w:rFonts w:ascii="Times New Roman" w:hAnsi="Times New Roman" w:cs="Times New Roman"/>
          <w:color w:val="000000"/>
          <w:sz w:val="24"/>
          <w:szCs w:val="24"/>
          <w:shd w:val="clear" w:color="auto" w:fill="FFFFFF"/>
        </w:rPr>
        <w:t>bachelor’s</w:t>
      </w:r>
      <w:r w:rsidR="004E4EAE" w:rsidRPr="00A743B7">
        <w:rPr>
          <w:rFonts w:ascii="Times New Roman" w:hAnsi="Times New Roman" w:cs="Times New Roman"/>
          <w:color w:val="000000"/>
          <w:sz w:val="24"/>
          <w:szCs w:val="24"/>
          <w:shd w:val="clear" w:color="auto" w:fill="FFFFFF"/>
        </w:rPr>
        <w:t xml:space="preserve"> degree, the student loses out on almost $96,000 in wages. Though the student makes that back over a lifetime, the amount in the present that the student faces to lose is astounding.</w:t>
      </w:r>
      <w:r w:rsidR="008C3574" w:rsidRPr="00A743B7">
        <w:rPr>
          <w:rFonts w:ascii="Times New Roman" w:hAnsi="Times New Roman" w:cs="Times New Roman"/>
          <w:color w:val="000000"/>
          <w:sz w:val="24"/>
          <w:szCs w:val="24"/>
          <w:shd w:val="clear" w:color="auto" w:fill="FFFFFF"/>
        </w:rPr>
        <w:t xml:space="preserve"> The return of college over time was also analyzed. The study found that how the return of a college degree has remained at about 15% for the last decade and this includes both bachelors and associates degrees. </w:t>
      </w:r>
    </w:p>
    <w:p w:rsidR="00D1430F"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What three quotes capture the critical import of the text?</w:t>
      </w:r>
    </w:p>
    <w:p w:rsidR="00D1430F" w:rsidRPr="00A743B7" w:rsidRDefault="00D1430F" w:rsidP="00D1430F">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t>
      </w:r>
      <w:r w:rsidRPr="00A743B7">
        <w:rPr>
          <w:rFonts w:ascii="Times New Roman" w:hAnsi="Times New Roman" w:cs="Times New Roman"/>
          <w:color w:val="000000"/>
          <w:sz w:val="24"/>
          <w:szCs w:val="24"/>
          <w:shd w:val="clear" w:color="auto" w:fill="FFFFFF"/>
        </w:rPr>
        <w:t>Despite entering the labor force at a later age, workers with a bachelor’s degree on average earn</w:t>
      </w:r>
      <w:r w:rsidRPr="00A743B7">
        <w:rPr>
          <w:rFonts w:ascii="Times New Roman" w:hAnsi="Times New Roman" w:cs="Times New Roman"/>
          <w:color w:val="000000"/>
          <w:sz w:val="24"/>
          <w:szCs w:val="24"/>
          <w:shd w:val="clear" w:color="auto" w:fill="FFFFFF"/>
        </w:rPr>
        <w:t xml:space="preserve"> </w:t>
      </w:r>
      <w:r w:rsidRPr="00A743B7">
        <w:rPr>
          <w:rFonts w:ascii="Times New Roman" w:hAnsi="Times New Roman" w:cs="Times New Roman"/>
          <w:color w:val="000000"/>
          <w:sz w:val="24"/>
          <w:szCs w:val="24"/>
          <w:shd w:val="clear" w:color="auto" w:fill="FFFFFF"/>
        </w:rPr>
        <w:t xml:space="preserve">well over $1 million more than high school graduates during their working lives, while those with an associate’s degree earn </w:t>
      </w:r>
      <w:r w:rsidRPr="00A743B7">
        <w:rPr>
          <w:rFonts w:ascii="Times New Roman" w:hAnsi="Times New Roman" w:cs="Times New Roman"/>
          <w:color w:val="000000"/>
          <w:sz w:val="24"/>
          <w:szCs w:val="24"/>
          <w:shd w:val="clear" w:color="auto" w:fill="FFFFFF"/>
        </w:rPr>
        <w:t>about $325,000 more.”</w:t>
      </w:r>
    </w:p>
    <w:p w:rsidR="00D1430F" w:rsidRPr="00A743B7" w:rsidRDefault="00FE4D21" w:rsidP="00FE4D21">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“This </w:t>
      </w:r>
      <w:r w:rsidRPr="00A743B7">
        <w:rPr>
          <w:rFonts w:ascii="Times New Roman" w:hAnsi="Times New Roman" w:cs="Times New Roman"/>
          <w:color w:val="000000"/>
          <w:sz w:val="24"/>
          <w:szCs w:val="24"/>
          <w:shd w:val="clear" w:color="auto" w:fill="FFFFFF"/>
        </w:rPr>
        <w:t xml:space="preserve">means that the actual cost of an associate’s degree was more than fully subsidized by various </w:t>
      </w:r>
      <w:r w:rsidRPr="00A743B7">
        <w:rPr>
          <w:rFonts w:ascii="Times New Roman" w:hAnsi="Times New Roman" w:cs="Times New Roman"/>
          <w:color w:val="000000"/>
          <w:sz w:val="24"/>
          <w:szCs w:val="24"/>
          <w:shd w:val="clear" w:color="auto" w:fill="FFFFFF"/>
        </w:rPr>
        <w:t xml:space="preserve">tax benefits and other forms of </w:t>
      </w:r>
      <w:r w:rsidRPr="00A743B7">
        <w:rPr>
          <w:rFonts w:ascii="Times New Roman" w:hAnsi="Times New Roman" w:cs="Times New Roman"/>
          <w:color w:val="000000"/>
          <w:sz w:val="24"/>
          <w:szCs w:val="24"/>
          <w:shd w:val="clear" w:color="auto" w:fill="FFFFFF"/>
        </w:rPr>
        <w:t>aid. For example, on average, a student pursuing an associate’s degree in 2013 received abou</w:t>
      </w:r>
      <w:r w:rsidRPr="00A743B7">
        <w:rPr>
          <w:rFonts w:ascii="Times New Roman" w:hAnsi="Times New Roman" w:cs="Times New Roman"/>
          <w:color w:val="000000"/>
          <w:sz w:val="24"/>
          <w:szCs w:val="24"/>
          <w:shd w:val="clear" w:color="auto" w:fill="FFFFFF"/>
        </w:rPr>
        <w:t xml:space="preserve">t $4,300 in student aid and tax </w:t>
      </w:r>
      <w:r w:rsidRPr="00A743B7">
        <w:rPr>
          <w:rFonts w:ascii="Times New Roman" w:hAnsi="Times New Roman" w:cs="Times New Roman"/>
          <w:color w:val="000000"/>
          <w:sz w:val="24"/>
          <w:szCs w:val="24"/>
          <w:shd w:val="clear" w:color="auto" w:fill="FFFFFF"/>
        </w:rPr>
        <w:t>benefits, which was more than enough to cover the average published tuition of just over $3,000</w:t>
      </w:r>
      <w:r w:rsidRPr="00A743B7">
        <w:rPr>
          <w:rFonts w:ascii="Times New Roman" w:hAnsi="Times New Roman" w:cs="Times New Roman"/>
          <w:color w:val="000000"/>
          <w:sz w:val="24"/>
          <w:szCs w:val="24"/>
          <w:shd w:val="clear" w:color="auto" w:fill="FFFFFF"/>
        </w:rPr>
        <w:t>.”</w:t>
      </w:r>
    </w:p>
    <w:p w:rsidR="00224EFA" w:rsidRPr="00A743B7" w:rsidRDefault="00224EFA" w:rsidP="00973E1C">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t>
      </w:r>
      <w:r w:rsidRPr="00A743B7">
        <w:rPr>
          <w:rFonts w:ascii="Times New Roman" w:hAnsi="Times New Roman" w:cs="Times New Roman"/>
          <w:color w:val="000000"/>
          <w:sz w:val="24"/>
          <w:szCs w:val="24"/>
          <w:shd w:val="clear" w:color="auto" w:fill="FFFFFF"/>
        </w:rPr>
        <w:t>This means that the actual cost of an associate’s degree was more than fully subsidized by various tax benefits and other forms of aid. For example, on average, a student pursuing an associate’s degree in 2013 received about $4,300 in student aid and tax benefits, which was more than enough to cover the average</w:t>
      </w:r>
      <w:r w:rsidR="00973E1C" w:rsidRPr="00A743B7">
        <w:rPr>
          <w:rFonts w:ascii="Times New Roman" w:hAnsi="Times New Roman" w:cs="Times New Roman"/>
          <w:color w:val="000000"/>
          <w:sz w:val="24"/>
          <w:szCs w:val="24"/>
          <w:shd w:val="clear" w:color="auto" w:fill="FFFFFF"/>
        </w:rPr>
        <w:t xml:space="preserve"> </w:t>
      </w:r>
      <w:r w:rsidRPr="00A743B7">
        <w:rPr>
          <w:rFonts w:ascii="Times New Roman" w:hAnsi="Times New Roman" w:cs="Times New Roman"/>
          <w:color w:val="000000"/>
          <w:sz w:val="24"/>
          <w:szCs w:val="24"/>
          <w:shd w:val="clear" w:color="auto" w:fill="FFFFFF"/>
        </w:rPr>
        <w:t>published tuition of just over $3,000</w:t>
      </w:r>
      <w:r w:rsidR="00973E1C" w:rsidRPr="00A743B7">
        <w:rPr>
          <w:rFonts w:ascii="Times New Roman" w:hAnsi="Times New Roman" w:cs="Times New Roman"/>
          <w:color w:val="000000"/>
          <w:sz w:val="24"/>
          <w:szCs w:val="24"/>
          <w:shd w:val="clear" w:color="auto" w:fill="FFFFFF"/>
        </w:rPr>
        <w:t>.”</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Explain how the argument and evidence in the text supports your research focus.</w:t>
      </w:r>
    </w:p>
    <w:p w:rsidR="00973E1C" w:rsidRPr="00A743B7" w:rsidRDefault="00973E1C" w:rsidP="00973E1C">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I wanted to focus unsustainable nature of college education. This article helps to show that a college degree remains very important in society. The education helps </w:t>
      </w:r>
      <w:r w:rsidRPr="00A743B7">
        <w:rPr>
          <w:rFonts w:ascii="Times New Roman" w:hAnsi="Times New Roman" w:cs="Times New Roman"/>
          <w:color w:val="000000"/>
          <w:sz w:val="24"/>
          <w:szCs w:val="24"/>
          <w:shd w:val="clear" w:color="auto" w:fill="FFFFFF"/>
        </w:rPr>
        <w:lastRenderedPageBreak/>
        <w:t>students to have a higher standard of living. The rising costs limit who is able to afford a college education.</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List at least two details or references from the text that you have used in your presentation and wiki post.</w:t>
      </w:r>
    </w:p>
    <w:p w:rsidR="009A4C8C" w:rsidRPr="00A743B7" w:rsidRDefault="009A4C8C" w:rsidP="009A4C8C">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The fact that the lifetime earning of college graduates is nearly $1million greater than high</w:t>
      </w:r>
      <w:r w:rsidR="00A743B7">
        <w:rPr>
          <w:rFonts w:ascii="Times New Roman" w:hAnsi="Times New Roman" w:cs="Times New Roman"/>
          <w:color w:val="000000"/>
          <w:sz w:val="24"/>
          <w:szCs w:val="24"/>
          <w:shd w:val="clear" w:color="auto" w:fill="FFFFFF"/>
        </w:rPr>
        <w:t xml:space="preserve"> </w:t>
      </w:r>
      <w:r w:rsidRPr="00A743B7">
        <w:rPr>
          <w:rFonts w:ascii="Times New Roman" w:hAnsi="Times New Roman" w:cs="Times New Roman"/>
          <w:color w:val="000000"/>
          <w:sz w:val="24"/>
          <w:szCs w:val="24"/>
          <w:shd w:val="clear" w:color="auto" w:fill="FFFFFF"/>
        </w:rPr>
        <w:t>school graduates.</w:t>
      </w:r>
    </w:p>
    <w:p w:rsidR="00FE2A36" w:rsidRPr="00A743B7" w:rsidRDefault="00FE2A36" w:rsidP="009A4C8C">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The return on investment of a college education and thus the importance of a college education.</w:t>
      </w:r>
    </w:p>
    <w:p w:rsidR="00FD0A4B" w:rsidRPr="00A743B7" w:rsidRDefault="00FD0A4B" w:rsidP="00FD0A4B">
      <w:pPr>
        <w:pStyle w:val="ListParagraph"/>
        <w:numPr>
          <w:ilvl w:val="0"/>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Annotation 2:</w:t>
      </w:r>
      <w:r w:rsidR="00743952" w:rsidRPr="00A743B7">
        <w:rPr>
          <w:rFonts w:ascii="Times New Roman" w:hAnsi="Times New Roman" w:cs="Times New Roman"/>
          <w:color w:val="000000"/>
          <w:sz w:val="24"/>
          <w:szCs w:val="24"/>
          <w:shd w:val="clear" w:color="auto" w:fill="FFFFFF"/>
        </w:rPr>
        <w:t xml:space="preserve"> Cost of an Education</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Full Citation</w:t>
      </w:r>
    </w:p>
    <w:p w:rsidR="006F1480" w:rsidRPr="00A743B7" w:rsidRDefault="006F1480" w:rsidP="006F1480">
      <w:pPr>
        <w:pStyle w:val="Bibliography"/>
        <w:numPr>
          <w:ilvl w:val="2"/>
          <w:numId w:val="1"/>
        </w:numPr>
        <w:rPr>
          <w:rFonts w:ascii="Times New Roman" w:hAnsi="Times New Roman" w:cs="Times New Roman"/>
          <w:noProof/>
          <w:sz w:val="24"/>
          <w:szCs w:val="24"/>
        </w:rPr>
      </w:pPr>
      <w:r w:rsidRPr="00A743B7">
        <w:rPr>
          <w:rFonts w:ascii="Times New Roman" w:hAnsi="Times New Roman" w:cs="Times New Roman"/>
          <w:noProof/>
          <w:sz w:val="24"/>
          <w:szCs w:val="24"/>
        </w:rPr>
        <w:t xml:space="preserve">Marcus, J., &amp; Hacker, H. K. (2014, March 9). </w:t>
      </w:r>
      <w:r w:rsidRPr="00A743B7">
        <w:rPr>
          <w:rFonts w:ascii="Times New Roman" w:hAnsi="Times New Roman" w:cs="Times New Roman"/>
          <w:i/>
          <w:iCs/>
          <w:noProof/>
          <w:sz w:val="24"/>
          <w:szCs w:val="24"/>
        </w:rPr>
        <w:t>The Hechinger Report</w:t>
      </w:r>
      <w:r w:rsidRPr="00A743B7">
        <w:rPr>
          <w:rFonts w:ascii="Times New Roman" w:hAnsi="Times New Roman" w:cs="Times New Roman"/>
          <w:noProof/>
          <w:sz w:val="24"/>
          <w:szCs w:val="24"/>
        </w:rPr>
        <w:t>. Retrieved from Poorer Families are bearing the brunt of college price hikes, data show: http://hechingerreport.org/content/data-show-poorer-families-bearing-brunt-college-price-hikes_14999/</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Where does the author work, what else has s/he written about, and what are her/his credentials?</w:t>
      </w:r>
    </w:p>
    <w:p w:rsidR="006F1480" w:rsidRPr="00A743B7" w:rsidRDefault="006F1480" w:rsidP="006F1480">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Jon Marcus is a higher-education </w:t>
      </w:r>
      <w:r w:rsidR="00743952" w:rsidRPr="00A743B7">
        <w:rPr>
          <w:rFonts w:ascii="Times New Roman" w:hAnsi="Times New Roman" w:cs="Times New Roman"/>
          <w:color w:val="000000"/>
          <w:sz w:val="24"/>
          <w:szCs w:val="24"/>
          <w:shd w:val="clear" w:color="auto" w:fill="FFFFFF"/>
        </w:rPr>
        <w:t>editor</w:t>
      </w:r>
      <w:r w:rsidRPr="00A743B7">
        <w:rPr>
          <w:rFonts w:ascii="Times New Roman" w:hAnsi="Times New Roman" w:cs="Times New Roman"/>
          <w:color w:val="000000"/>
          <w:sz w:val="24"/>
          <w:szCs w:val="24"/>
          <w:shd w:val="clear" w:color="auto" w:fill="FFFFFF"/>
        </w:rPr>
        <w:t xml:space="preserve"> who has written for t</w:t>
      </w:r>
      <w:r w:rsidRPr="00A743B7">
        <w:rPr>
          <w:rFonts w:ascii="Times New Roman" w:hAnsi="Times New Roman" w:cs="Times New Roman"/>
          <w:color w:val="000000"/>
          <w:sz w:val="24"/>
          <w:szCs w:val="24"/>
          <w:shd w:val="clear" w:color="auto" w:fill="FFFFFF"/>
        </w:rPr>
        <w:t>he Washington Post, USA Today, Time, NBCNews.com, the Miami Herald, the Boston Globe, Washington Monthly, and other magazines and newspapers.</w:t>
      </w:r>
      <w:r w:rsidRPr="00A743B7">
        <w:rPr>
          <w:rFonts w:ascii="Times New Roman" w:hAnsi="Times New Roman" w:cs="Times New Roman"/>
          <w:color w:val="000000"/>
          <w:sz w:val="24"/>
          <w:szCs w:val="24"/>
          <w:shd w:val="clear" w:color="auto" w:fill="FFFFFF"/>
        </w:rPr>
        <w:t xml:space="preserve"> He has won national awards from the Education Writers Association. He holds a master’s degree from Columbia University’s Graduate School of Journalism and a bachelor’s degree from Bates College. He currently teaches journalism at Boston College and Boston University.</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What is the main topic or argument of the text?</w:t>
      </w:r>
    </w:p>
    <w:p w:rsidR="00537F23" w:rsidRPr="00A743B7" w:rsidRDefault="00537F23" w:rsidP="00537F23">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The article looks at the effect of rising tuition on rich and poor families and its effects on a student’s pathway in life. </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Describe at least three ways that the main topic or argument is fleshed out.</w:t>
      </w:r>
    </w:p>
    <w:p w:rsidR="00537F23" w:rsidRPr="00A743B7" w:rsidRDefault="0060520E" w:rsidP="00537F23">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The article looks at how the rising cost of tuition has effected lower income families over rich families due to the decrease in financial aid available due to budget cuts. </w:t>
      </w:r>
      <w:r w:rsidR="007E6061" w:rsidRPr="00A743B7">
        <w:rPr>
          <w:rFonts w:ascii="Times New Roman" w:hAnsi="Times New Roman" w:cs="Times New Roman"/>
          <w:color w:val="000000"/>
          <w:sz w:val="24"/>
          <w:szCs w:val="24"/>
          <w:shd w:val="clear" w:color="auto" w:fill="FFFFFF"/>
        </w:rPr>
        <w:t>The study also looks at how schools distribute financial aid among its students. Schools were found to give significant amount of financial aid to wealthier students in order to keep money flowing.</w:t>
      </w:r>
      <w:r w:rsidR="009732D0" w:rsidRPr="00A743B7">
        <w:rPr>
          <w:rFonts w:ascii="Times New Roman" w:hAnsi="Times New Roman" w:cs="Times New Roman"/>
          <w:color w:val="000000"/>
          <w:sz w:val="24"/>
          <w:szCs w:val="24"/>
          <w:shd w:val="clear" w:color="auto" w:fill="FFFFFF"/>
        </w:rPr>
        <w:t xml:space="preserve"> The article also looked at what it called “need verse ‘merit’” giving examples of how schools would give merit based aid to higher income students who were not eligible for government issued grants. The college often sacrifices deserving students over their bottom line.</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What three quotes capture the critical import of the text?</w:t>
      </w:r>
    </w:p>
    <w:p w:rsidR="00537F23" w:rsidRPr="00A743B7" w:rsidRDefault="00537F23" w:rsidP="00537F23">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 </w:t>
      </w:r>
      <w:r w:rsidRPr="00A743B7">
        <w:rPr>
          <w:rFonts w:ascii="Times New Roman" w:hAnsi="Times New Roman" w:cs="Times New Roman"/>
          <w:color w:val="000000"/>
          <w:sz w:val="24"/>
          <w:szCs w:val="24"/>
          <w:shd w:val="clear" w:color="auto" w:fill="FFFFFF"/>
        </w:rPr>
        <w:t xml:space="preserve">In fact, lower-income and working-class students at private colleges and universities have seen the amount they pay, after grants and scholarships, increase faster than the amount their middle- and upper-income classmates pay, according to </w:t>
      </w:r>
      <w:r w:rsidRPr="00A743B7">
        <w:rPr>
          <w:rFonts w:ascii="Times New Roman" w:hAnsi="Times New Roman" w:cs="Times New Roman"/>
          <w:color w:val="000000"/>
          <w:sz w:val="24"/>
          <w:szCs w:val="24"/>
          <w:shd w:val="clear" w:color="auto" w:fill="FFFFFF"/>
        </w:rPr>
        <w:lastRenderedPageBreak/>
        <w:t>an analysis of data that institutions are required to report to the U.S. Department of Education</w:t>
      </w:r>
      <w:r w:rsidRPr="00A743B7">
        <w:rPr>
          <w:rFonts w:ascii="Times New Roman" w:hAnsi="Times New Roman" w:cs="Times New Roman"/>
          <w:color w:val="000000"/>
          <w:sz w:val="24"/>
          <w:szCs w:val="24"/>
          <w:shd w:val="clear" w:color="auto" w:fill="FFFFFF"/>
        </w:rPr>
        <w:t>”</w:t>
      </w:r>
    </w:p>
    <w:p w:rsidR="00537F23" w:rsidRPr="00A743B7" w:rsidRDefault="00537F23" w:rsidP="00537F23">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t>
      </w:r>
      <w:r w:rsidRPr="00A743B7">
        <w:rPr>
          <w:rFonts w:ascii="Times New Roman" w:hAnsi="Times New Roman" w:cs="Times New Roman"/>
          <w:color w:val="000000"/>
          <w:sz w:val="24"/>
          <w:szCs w:val="24"/>
          <w:shd w:val="clear" w:color="auto" w:fill="FFFFFF"/>
        </w:rPr>
        <w:t>At private research universities, including many of the nation’s most elite, the net price rose by an average of $2,700 for the poorest families—those with incomes under $30,000 a year—compared to $1,400 for their higher-income classmates.</w:t>
      </w:r>
      <w:r w:rsidRPr="00A743B7">
        <w:rPr>
          <w:rFonts w:ascii="Times New Roman" w:hAnsi="Times New Roman" w:cs="Times New Roman"/>
          <w:color w:val="000000"/>
          <w:sz w:val="24"/>
          <w:szCs w:val="24"/>
          <w:shd w:val="clear" w:color="auto" w:fill="FFFFFF"/>
        </w:rPr>
        <w:t>”</w:t>
      </w:r>
    </w:p>
    <w:p w:rsidR="00537F23" w:rsidRPr="00A743B7" w:rsidRDefault="009732D0" w:rsidP="00537F23">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t>
      </w:r>
      <w:r w:rsidRPr="00A743B7">
        <w:rPr>
          <w:rFonts w:ascii="Times New Roman" w:hAnsi="Times New Roman" w:cs="Times New Roman"/>
          <w:color w:val="000000"/>
          <w:sz w:val="24"/>
          <w:szCs w:val="24"/>
          <w:shd w:val="clear" w:color="auto" w:fill="FFFFFF"/>
        </w:rPr>
        <w:t>Better-off students tend to come from better-funded high schools and also typically bring the kinds of entrance-test scores and grade-point averages that make colleges look better in those annual rankings than do students from poorer districts.</w:t>
      </w:r>
      <w:r w:rsidRPr="00A743B7">
        <w:rPr>
          <w:rFonts w:ascii="Times New Roman" w:hAnsi="Times New Roman" w:cs="Times New Roman"/>
          <w:color w:val="000000"/>
          <w:sz w:val="24"/>
          <w:szCs w:val="24"/>
          <w:shd w:val="clear" w:color="auto" w:fill="FFFFFF"/>
        </w:rPr>
        <w:t>”</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Explain how the argument and evidence in the text supports your research focus.</w:t>
      </w:r>
    </w:p>
    <w:p w:rsidR="009732D0" w:rsidRPr="00A743B7" w:rsidRDefault="009732D0" w:rsidP="009732D0">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An education system that prioritizes the rich helps to create extreme economic and social divisions between the poor and the rich in society. This type of system has never failed well in history because you cannot suppress the majority of your society.</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List at least two details or references from the text that you have used in your presentation and wiki post.</w:t>
      </w:r>
    </w:p>
    <w:p w:rsidR="00FE2A36" w:rsidRPr="00A743B7" w:rsidRDefault="00FE2A36" w:rsidP="00FE2A36">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I discussed the increasing trend of colleges and universities using their money to hand out ‘merit’ based need rather than giving money to the students who will struggle to pay for college.</w:t>
      </w:r>
    </w:p>
    <w:p w:rsidR="00FE2A36" w:rsidRPr="00A743B7" w:rsidRDefault="00FE2A36" w:rsidP="00FE2A36">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Discussed the increased cost to families of a college education. There is significant disparity between the increased cost to upper-income families and the increased cost to lower-income families.</w:t>
      </w:r>
    </w:p>
    <w:p w:rsidR="00FD0A4B" w:rsidRPr="00A743B7" w:rsidRDefault="00FD0A4B" w:rsidP="00FD0A4B">
      <w:pPr>
        <w:pStyle w:val="ListParagraph"/>
        <w:numPr>
          <w:ilvl w:val="0"/>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Annotation 3:</w:t>
      </w:r>
      <w:r w:rsidR="00AF2781" w:rsidRPr="00A743B7">
        <w:rPr>
          <w:rFonts w:ascii="Times New Roman" w:hAnsi="Times New Roman" w:cs="Times New Roman"/>
          <w:color w:val="000000"/>
          <w:sz w:val="24"/>
          <w:szCs w:val="24"/>
          <w:shd w:val="clear" w:color="auto" w:fill="FFFFFF"/>
        </w:rPr>
        <w:t xml:space="preserve"> Student Debt</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Full Citation</w:t>
      </w:r>
    </w:p>
    <w:p w:rsidR="00743952" w:rsidRPr="00A743B7" w:rsidRDefault="004F6500" w:rsidP="004F6500">
      <w:pPr>
        <w:pStyle w:val="Bibliography"/>
        <w:numPr>
          <w:ilvl w:val="2"/>
          <w:numId w:val="1"/>
        </w:numPr>
        <w:rPr>
          <w:rFonts w:ascii="Times New Roman" w:hAnsi="Times New Roman" w:cs="Times New Roman"/>
          <w:noProof/>
          <w:sz w:val="24"/>
          <w:szCs w:val="24"/>
        </w:rPr>
      </w:pPr>
      <w:r w:rsidRPr="00A743B7">
        <w:rPr>
          <w:rFonts w:ascii="Times New Roman" w:hAnsi="Times New Roman" w:cs="Times New Roman"/>
          <w:noProof/>
          <w:sz w:val="24"/>
          <w:szCs w:val="24"/>
        </w:rPr>
        <w:t xml:space="preserve">Gage, C. S., &amp; Lorin, J. (2014, January 16). </w:t>
      </w:r>
      <w:r w:rsidRPr="00A743B7">
        <w:rPr>
          <w:rFonts w:ascii="Times New Roman" w:hAnsi="Times New Roman" w:cs="Times New Roman"/>
          <w:i/>
          <w:iCs/>
          <w:noProof/>
          <w:sz w:val="24"/>
          <w:szCs w:val="24"/>
        </w:rPr>
        <w:t>Student Loans, the Next Big Threat to the U.S. Economy?</w:t>
      </w:r>
      <w:r w:rsidRPr="00A743B7">
        <w:rPr>
          <w:rFonts w:ascii="Times New Roman" w:hAnsi="Times New Roman" w:cs="Times New Roman"/>
          <w:noProof/>
          <w:sz w:val="24"/>
          <w:szCs w:val="24"/>
        </w:rPr>
        <w:t xml:space="preserve"> Retrieved from Bloomberg Businessweek: Global Economics: http://www.businessweek.com/articles/2014-01-16/student-loans-the-next-big-threat-to-the-u-dot-s-dot-economy</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Where does the author work, what else has s/he written about, and what are her/his credentials?</w:t>
      </w:r>
    </w:p>
    <w:p w:rsidR="004F6500" w:rsidRPr="00A743B7" w:rsidRDefault="004F6500" w:rsidP="004F6500">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Janet Lorin and Caroline Salas Gage are reporters for Bloomberg News in New York. </w:t>
      </w:r>
      <w:r w:rsidR="00B209B8" w:rsidRPr="00A743B7">
        <w:rPr>
          <w:rFonts w:ascii="Times New Roman" w:hAnsi="Times New Roman" w:cs="Times New Roman"/>
          <w:color w:val="000000"/>
          <w:sz w:val="24"/>
          <w:szCs w:val="24"/>
          <w:shd w:val="clear" w:color="auto" w:fill="FFFFFF"/>
        </w:rPr>
        <w:t>Lorin has</w:t>
      </w:r>
      <w:r w:rsidRPr="00A743B7">
        <w:rPr>
          <w:rFonts w:ascii="Times New Roman" w:hAnsi="Times New Roman" w:cs="Times New Roman"/>
          <w:color w:val="000000"/>
          <w:sz w:val="24"/>
          <w:szCs w:val="24"/>
          <w:shd w:val="clear" w:color="auto" w:fill="FFFFFF"/>
        </w:rPr>
        <w:t xml:space="preserve"> written several articles about the </w:t>
      </w:r>
      <w:r w:rsidR="00B209B8" w:rsidRPr="00A743B7">
        <w:rPr>
          <w:rFonts w:ascii="Times New Roman" w:hAnsi="Times New Roman" w:cs="Times New Roman"/>
          <w:color w:val="000000"/>
          <w:sz w:val="24"/>
          <w:szCs w:val="24"/>
          <w:shd w:val="clear" w:color="auto" w:fill="FFFFFF"/>
        </w:rPr>
        <w:t>strains</w:t>
      </w:r>
      <w:r w:rsidRPr="00A743B7">
        <w:rPr>
          <w:rFonts w:ascii="Times New Roman" w:hAnsi="Times New Roman" w:cs="Times New Roman"/>
          <w:color w:val="000000"/>
          <w:sz w:val="24"/>
          <w:szCs w:val="24"/>
          <w:shd w:val="clear" w:color="auto" w:fill="FFFFFF"/>
        </w:rPr>
        <w:t xml:space="preserve"> of student debt and </w:t>
      </w:r>
      <w:r w:rsidR="00B209B8" w:rsidRPr="00A743B7">
        <w:rPr>
          <w:rFonts w:ascii="Times New Roman" w:hAnsi="Times New Roman" w:cs="Times New Roman"/>
          <w:color w:val="000000"/>
          <w:sz w:val="24"/>
          <w:szCs w:val="24"/>
          <w:shd w:val="clear" w:color="auto" w:fill="FFFFFF"/>
        </w:rPr>
        <w:t xml:space="preserve">effects of the big tuition bill on students. These articles include “College Help Rich Students with Merit Aid. The Poor get Bigger Bills” and </w:t>
      </w:r>
      <w:r w:rsidR="00E71713" w:rsidRPr="00A743B7">
        <w:rPr>
          <w:rFonts w:ascii="Times New Roman" w:hAnsi="Times New Roman" w:cs="Times New Roman"/>
          <w:color w:val="000000"/>
          <w:sz w:val="24"/>
          <w:szCs w:val="24"/>
          <w:shd w:val="clear" w:color="auto" w:fill="FFFFFF"/>
        </w:rPr>
        <w:t>“Opening the Door to More College Debt”. Gage is an economics writer with articles covering federal transparency and real estate prices.</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What is the main topic or argument of the text?</w:t>
      </w:r>
    </w:p>
    <w:p w:rsidR="002478E7" w:rsidRPr="00A743B7" w:rsidRDefault="002478E7" w:rsidP="002478E7">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This article focuses on the next bubble in the U.S. economy, student loans. The federal government is the source of most of the student loans and as the burdens of the loans grow less people will pay back the loans causing losses.</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lastRenderedPageBreak/>
        <w:t>Describe at least three ways that the main topic or argument is fleshed out.</w:t>
      </w:r>
    </w:p>
    <w:p w:rsidR="002478E7" w:rsidRPr="00A743B7" w:rsidRDefault="002478E7" w:rsidP="002478E7">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The article begins by discussing the problems with student loan debt and its similarities with the housing bubble in the 2000’s. The article also looks at the lack of data about student loan defaults in the past few years. </w:t>
      </w:r>
      <w:r w:rsidR="00FA57F5" w:rsidRPr="00A743B7">
        <w:rPr>
          <w:rFonts w:ascii="Times New Roman" w:hAnsi="Times New Roman" w:cs="Times New Roman"/>
          <w:color w:val="000000"/>
          <w:sz w:val="24"/>
          <w:szCs w:val="24"/>
          <w:shd w:val="clear" w:color="auto" w:fill="FFFFFF"/>
        </w:rPr>
        <w:t xml:space="preserve">The </w:t>
      </w:r>
      <w:r w:rsidR="00367FA9" w:rsidRPr="00A743B7">
        <w:rPr>
          <w:rFonts w:ascii="Times New Roman" w:hAnsi="Times New Roman" w:cs="Times New Roman"/>
          <w:color w:val="000000"/>
          <w:sz w:val="24"/>
          <w:szCs w:val="24"/>
          <w:shd w:val="clear" w:color="auto" w:fill="FFFFFF"/>
        </w:rPr>
        <w:t>article also looks</w:t>
      </w:r>
      <w:r w:rsidR="00FA57F5" w:rsidRPr="00A743B7">
        <w:rPr>
          <w:rFonts w:ascii="Times New Roman" w:hAnsi="Times New Roman" w:cs="Times New Roman"/>
          <w:color w:val="000000"/>
          <w:sz w:val="24"/>
          <w:szCs w:val="24"/>
          <w:shd w:val="clear" w:color="auto" w:fill="FFFFFF"/>
        </w:rPr>
        <w:t xml:space="preserve"> at the shear amount of student loans. Undergraduates are limited in how much government aid they can take out but graduate students and parents can take out loans to cover things besides tuition such as living and personal expenses. </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What three quotes capture the critical import of the text?</w:t>
      </w:r>
    </w:p>
    <w:p w:rsidR="002478E7" w:rsidRPr="00A743B7" w:rsidRDefault="002478E7" w:rsidP="002478E7">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222222"/>
          <w:sz w:val="24"/>
          <w:szCs w:val="24"/>
        </w:rPr>
        <w:t>“That’s what we’re seeing with student loans, and it’s what we saw with housing.” As the New York Fed’s Dudley explained in November, “to the extent that student loan burdens become very, very high, there are presumably going to be losses” to the federal government.</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Explain how the argument and evidence in the text supports your research focus.</w:t>
      </w:r>
    </w:p>
    <w:p w:rsidR="00367FA9" w:rsidRPr="00A743B7" w:rsidRDefault="00367FA9" w:rsidP="00367FA9">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 xml:space="preserve">This article looks at the effects </w:t>
      </w:r>
      <w:r w:rsidR="00FE2A36" w:rsidRPr="00A743B7">
        <w:rPr>
          <w:rFonts w:ascii="Times New Roman" w:hAnsi="Times New Roman" w:cs="Times New Roman"/>
          <w:color w:val="000000"/>
          <w:sz w:val="24"/>
          <w:szCs w:val="24"/>
          <w:shd w:val="clear" w:color="auto" w:fill="FFFFFF"/>
        </w:rPr>
        <w:t>of student</w:t>
      </w:r>
      <w:r w:rsidRPr="00A743B7">
        <w:rPr>
          <w:rFonts w:ascii="Times New Roman" w:hAnsi="Times New Roman" w:cs="Times New Roman"/>
          <w:color w:val="000000"/>
          <w:sz w:val="24"/>
          <w:szCs w:val="24"/>
          <w:shd w:val="clear" w:color="auto" w:fill="FFFFFF"/>
        </w:rPr>
        <w:t xml:space="preserve"> debt on the whole economy and also how deep of a hole student debt can create for students. </w:t>
      </w:r>
    </w:p>
    <w:p w:rsidR="00FD0A4B" w:rsidRPr="00A743B7" w:rsidRDefault="00FD0A4B" w:rsidP="00FD0A4B">
      <w:pPr>
        <w:pStyle w:val="ListParagraph"/>
        <w:numPr>
          <w:ilvl w:val="1"/>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List at least two details or references from the text that you have used in your presentation and wiki post.</w:t>
      </w:r>
    </w:p>
    <w:p w:rsidR="00FE2A36" w:rsidRPr="00A743B7" w:rsidRDefault="00FE2A36" w:rsidP="00FE2A36">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I reference the “bubble” that is created by student debt which similar to the housing bubble is a result of too much debt and a loss due to delinquency.</w:t>
      </w:r>
    </w:p>
    <w:p w:rsidR="00AA091F" w:rsidRPr="00A743B7" w:rsidRDefault="00AA091F" w:rsidP="00FE2A36">
      <w:pPr>
        <w:pStyle w:val="ListParagraph"/>
        <w:numPr>
          <w:ilvl w:val="2"/>
          <w:numId w:val="1"/>
        </w:numPr>
        <w:rPr>
          <w:rFonts w:ascii="Times New Roman" w:hAnsi="Times New Roman" w:cs="Times New Roman"/>
          <w:color w:val="000000"/>
          <w:sz w:val="24"/>
          <w:szCs w:val="24"/>
          <w:shd w:val="clear" w:color="auto" w:fill="FFFFFF"/>
        </w:rPr>
      </w:pPr>
      <w:r w:rsidRPr="00A743B7">
        <w:rPr>
          <w:rFonts w:ascii="Times New Roman" w:hAnsi="Times New Roman" w:cs="Times New Roman"/>
          <w:color w:val="000000"/>
          <w:sz w:val="24"/>
          <w:szCs w:val="24"/>
          <w:shd w:val="clear" w:color="auto" w:fill="FFFFFF"/>
        </w:rPr>
        <w:t>I discussed how graduate students and parents can take on massive federal debt to pay for school and are not limited like undergraduates.</w:t>
      </w:r>
    </w:p>
    <w:p w:rsidR="00FD0A4B" w:rsidRPr="00A743B7" w:rsidRDefault="00FD0A4B" w:rsidP="00FD0A4B">
      <w:pPr>
        <w:pStyle w:val="ListParagraph"/>
        <w:ind w:left="360"/>
        <w:rPr>
          <w:rFonts w:ascii="Times New Roman" w:hAnsi="Times New Roman" w:cs="Times New Roman"/>
          <w:color w:val="000000"/>
          <w:sz w:val="24"/>
          <w:szCs w:val="24"/>
          <w:shd w:val="clear" w:color="auto" w:fill="FFFFFF"/>
        </w:rPr>
      </w:pPr>
    </w:p>
    <w:sectPr w:rsidR="00FD0A4B" w:rsidRPr="00A743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CED" w:rsidRDefault="00343CED" w:rsidP="00AF2781">
      <w:pPr>
        <w:spacing w:after="0" w:line="240" w:lineRule="auto"/>
      </w:pPr>
      <w:r>
        <w:separator/>
      </w:r>
    </w:p>
  </w:endnote>
  <w:endnote w:type="continuationSeparator" w:id="0">
    <w:p w:rsidR="00343CED" w:rsidRDefault="00343CED" w:rsidP="00AF2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CED" w:rsidRDefault="00343CED" w:rsidP="00AF2781">
      <w:pPr>
        <w:spacing w:after="0" w:line="240" w:lineRule="auto"/>
      </w:pPr>
      <w:r>
        <w:separator/>
      </w:r>
    </w:p>
  </w:footnote>
  <w:footnote w:type="continuationSeparator" w:id="0">
    <w:p w:rsidR="00343CED" w:rsidRDefault="00343CED" w:rsidP="00AF27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003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A98"/>
    <w:rsid w:val="00037323"/>
    <w:rsid w:val="000432A6"/>
    <w:rsid w:val="0009127E"/>
    <w:rsid w:val="000C3BE4"/>
    <w:rsid w:val="00110A98"/>
    <w:rsid w:val="00164DA5"/>
    <w:rsid w:val="001C78F5"/>
    <w:rsid w:val="001D0432"/>
    <w:rsid w:val="001D3D3B"/>
    <w:rsid w:val="00224EFA"/>
    <w:rsid w:val="002478E7"/>
    <w:rsid w:val="00280050"/>
    <w:rsid w:val="002E580A"/>
    <w:rsid w:val="00343CED"/>
    <w:rsid w:val="00366D4E"/>
    <w:rsid w:val="00367FA9"/>
    <w:rsid w:val="00427C40"/>
    <w:rsid w:val="00461882"/>
    <w:rsid w:val="004A5FEC"/>
    <w:rsid w:val="004E4EAE"/>
    <w:rsid w:val="004F6500"/>
    <w:rsid w:val="00537F23"/>
    <w:rsid w:val="00552DDC"/>
    <w:rsid w:val="005A3759"/>
    <w:rsid w:val="005A4358"/>
    <w:rsid w:val="005C190F"/>
    <w:rsid w:val="005F268A"/>
    <w:rsid w:val="0060520E"/>
    <w:rsid w:val="0062637D"/>
    <w:rsid w:val="006F1480"/>
    <w:rsid w:val="00743952"/>
    <w:rsid w:val="007E6061"/>
    <w:rsid w:val="008C3574"/>
    <w:rsid w:val="008D12EF"/>
    <w:rsid w:val="008F74BA"/>
    <w:rsid w:val="009732D0"/>
    <w:rsid w:val="00973E1C"/>
    <w:rsid w:val="009A4C8C"/>
    <w:rsid w:val="00A743B7"/>
    <w:rsid w:val="00AA091F"/>
    <w:rsid w:val="00AF2781"/>
    <w:rsid w:val="00B209B8"/>
    <w:rsid w:val="00B33709"/>
    <w:rsid w:val="00BE4DE3"/>
    <w:rsid w:val="00C631B9"/>
    <w:rsid w:val="00CD3D36"/>
    <w:rsid w:val="00D1430F"/>
    <w:rsid w:val="00D25312"/>
    <w:rsid w:val="00D61EEE"/>
    <w:rsid w:val="00D76980"/>
    <w:rsid w:val="00D937CF"/>
    <w:rsid w:val="00DC645D"/>
    <w:rsid w:val="00E71713"/>
    <w:rsid w:val="00E836FE"/>
    <w:rsid w:val="00FA57F5"/>
    <w:rsid w:val="00FB3DC3"/>
    <w:rsid w:val="00FD0A4B"/>
    <w:rsid w:val="00FE2A36"/>
    <w:rsid w:val="00FE4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9127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6D4E"/>
    <w:rPr>
      <w:color w:val="0000FF" w:themeColor="hyperlink"/>
      <w:u w:val="single"/>
    </w:rPr>
  </w:style>
  <w:style w:type="character" w:customStyle="1" w:styleId="Heading1Char">
    <w:name w:val="Heading 1 Char"/>
    <w:basedOn w:val="DefaultParagraphFont"/>
    <w:link w:val="Heading1"/>
    <w:uiPriority w:val="9"/>
    <w:rsid w:val="0009127E"/>
    <w:rPr>
      <w:rFonts w:asciiTheme="majorHAnsi" w:eastAsiaTheme="majorEastAsia" w:hAnsiTheme="majorHAnsi" w:cstheme="majorBidi"/>
      <w:b/>
      <w:bCs/>
      <w:color w:val="365F91" w:themeColor="accent1" w:themeShade="BF"/>
      <w:sz w:val="28"/>
      <w:szCs w:val="28"/>
      <w:lang w:eastAsia="ja-JP"/>
    </w:rPr>
  </w:style>
  <w:style w:type="paragraph" w:styleId="BalloonText">
    <w:name w:val="Balloon Text"/>
    <w:basedOn w:val="Normal"/>
    <w:link w:val="BalloonTextChar"/>
    <w:uiPriority w:val="99"/>
    <w:semiHidden/>
    <w:unhideWhenUsed/>
    <w:rsid w:val="000912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27E"/>
    <w:rPr>
      <w:rFonts w:ascii="Tahoma" w:hAnsi="Tahoma" w:cs="Tahoma"/>
      <w:sz w:val="16"/>
      <w:szCs w:val="16"/>
    </w:rPr>
  </w:style>
  <w:style w:type="paragraph" w:styleId="ListParagraph">
    <w:name w:val="List Paragraph"/>
    <w:basedOn w:val="Normal"/>
    <w:uiPriority w:val="34"/>
    <w:qFormat/>
    <w:rsid w:val="00FD0A4B"/>
    <w:pPr>
      <w:ind w:left="720"/>
      <w:contextualSpacing/>
    </w:pPr>
  </w:style>
  <w:style w:type="paragraph" w:styleId="Bibliography">
    <w:name w:val="Bibliography"/>
    <w:basedOn w:val="Normal"/>
    <w:next w:val="Normal"/>
    <w:uiPriority w:val="37"/>
    <w:unhideWhenUsed/>
    <w:rsid w:val="00CD3D36"/>
  </w:style>
  <w:style w:type="paragraph" w:styleId="Header">
    <w:name w:val="header"/>
    <w:basedOn w:val="Normal"/>
    <w:link w:val="HeaderChar"/>
    <w:uiPriority w:val="99"/>
    <w:unhideWhenUsed/>
    <w:rsid w:val="00AF27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2781"/>
  </w:style>
  <w:style w:type="paragraph" w:styleId="Footer">
    <w:name w:val="footer"/>
    <w:basedOn w:val="Normal"/>
    <w:link w:val="FooterChar"/>
    <w:uiPriority w:val="99"/>
    <w:unhideWhenUsed/>
    <w:rsid w:val="00AF27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27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9127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6D4E"/>
    <w:rPr>
      <w:color w:val="0000FF" w:themeColor="hyperlink"/>
      <w:u w:val="single"/>
    </w:rPr>
  </w:style>
  <w:style w:type="character" w:customStyle="1" w:styleId="Heading1Char">
    <w:name w:val="Heading 1 Char"/>
    <w:basedOn w:val="DefaultParagraphFont"/>
    <w:link w:val="Heading1"/>
    <w:uiPriority w:val="9"/>
    <w:rsid w:val="0009127E"/>
    <w:rPr>
      <w:rFonts w:asciiTheme="majorHAnsi" w:eastAsiaTheme="majorEastAsia" w:hAnsiTheme="majorHAnsi" w:cstheme="majorBidi"/>
      <w:b/>
      <w:bCs/>
      <w:color w:val="365F91" w:themeColor="accent1" w:themeShade="BF"/>
      <w:sz w:val="28"/>
      <w:szCs w:val="28"/>
      <w:lang w:eastAsia="ja-JP"/>
    </w:rPr>
  </w:style>
  <w:style w:type="paragraph" w:styleId="BalloonText">
    <w:name w:val="Balloon Text"/>
    <w:basedOn w:val="Normal"/>
    <w:link w:val="BalloonTextChar"/>
    <w:uiPriority w:val="99"/>
    <w:semiHidden/>
    <w:unhideWhenUsed/>
    <w:rsid w:val="000912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27E"/>
    <w:rPr>
      <w:rFonts w:ascii="Tahoma" w:hAnsi="Tahoma" w:cs="Tahoma"/>
      <w:sz w:val="16"/>
      <w:szCs w:val="16"/>
    </w:rPr>
  </w:style>
  <w:style w:type="paragraph" w:styleId="ListParagraph">
    <w:name w:val="List Paragraph"/>
    <w:basedOn w:val="Normal"/>
    <w:uiPriority w:val="34"/>
    <w:qFormat/>
    <w:rsid w:val="00FD0A4B"/>
    <w:pPr>
      <w:ind w:left="720"/>
      <w:contextualSpacing/>
    </w:pPr>
  </w:style>
  <w:style w:type="paragraph" w:styleId="Bibliography">
    <w:name w:val="Bibliography"/>
    <w:basedOn w:val="Normal"/>
    <w:next w:val="Normal"/>
    <w:uiPriority w:val="37"/>
    <w:unhideWhenUsed/>
    <w:rsid w:val="00CD3D36"/>
  </w:style>
  <w:style w:type="paragraph" w:styleId="Header">
    <w:name w:val="header"/>
    <w:basedOn w:val="Normal"/>
    <w:link w:val="HeaderChar"/>
    <w:uiPriority w:val="99"/>
    <w:unhideWhenUsed/>
    <w:rsid w:val="00AF27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2781"/>
  </w:style>
  <w:style w:type="paragraph" w:styleId="Footer">
    <w:name w:val="footer"/>
    <w:basedOn w:val="Normal"/>
    <w:link w:val="FooterChar"/>
    <w:uiPriority w:val="99"/>
    <w:unhideWhenUsed/>
    <w:rsid w:val="00AF27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27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Ste12</b:Tag>
    <b:SourceType>DocumentFromInternetSite</b:SourceType>
    <b:Guid>{B83BED6B-A346-4200-AFB4-965C852C1B1C}</b:Guid>
    <b:Author>
      <b:Author>
        <b:NameList>
          <b:Person>
            <b:Last>Odland</b:Last>
            <b:First>Steve</b:First>
          </b:Person>
        </b:NameList>
      </b:Author>
    </b:Author>
    <b:Title>College Costs Out of Control</b:Title>
    <b:InternetSiteTitle>Forbes</b:InternetSiteTitle>
    <b:Year>2012</b:Year>
    <b:Month>March</b:Month>
    <b:Day>24</b:Day>
    <b:URL>http://www.forbes.com/sites/steveodland/2012/03/24/college-costs-are-soaring/</b:URL>
    <b:RefOrder>4</b:RefOrder>
  </b:Source>
  <b:Source>
    <b:Tag>Abe14</b:Tag>
    <b:SourceType>JournalArticle</b:SourceType>
    <b:Guid>{2CDE8953-2793-4D21-9083-8ADC3139285A}</b:Guid>
    <b:Title>Do the Benefits of College Still Outweigh the Costs</b:Title>
    <b:Year>2014</b:Year>
    <b:JournalName>Current Issues in Economics and Finance</b:JournalName>
    <b:Author>
      <b:Author>
        <b:NameList>
          <b:Person>
            <b:Last>Abel</b:Last>
            <b:Middle>R.</b:Middle>
            <b:First>Jaison</b:First>
          </b:Person>
          <b:Person>
            <b:Last>Deitz</b:Last>
            <b:First>Richard</b:First>
          </b:Person>
        </b:NameList>
      </b:Author>
    </b:Author>
    <b:RefOrder>1</b:RefOrder>
  </b:Source>
  <b:Source>
    <b:Tag>Ala14</b:Tag>
    <b:SourceType>InternetSite</b:SourceType>
    <b:Guid>{34BCC132-E50A-47B2-8DA9-966D7212821C}</b:Guid>
    <b:Title>College Costs are Rising Faster for the Poor than the Rich</b:Title>
    <b:Year>2014</b:Year>
    <b:InternetSiteTitle>thinkprogressive.org</b:InternetSiteTitle>
    <b:Month>March</b:Month>
    <b:Day>11</b:Day>
    <b:URL>http://thinkprogress.org/economy/2014/03/11/3387311/college-costs-shift-poor/</b:URL>
    <b:Author>
      <b:Author>
        <b:NameList>
          <b:Person>
            <b:Last>Pyke</b:Last>
            <b:First>Alan</b:First>
          </b:Person>
        </b:NameList>
      </b:Author>
    </b:Author>
    <b:RefOrder>5</b:RefOrder>
  </b:Source>
  <b:Source>
    <b:Tag>Mar14</b:Tag>
    <b:SourceType>InternetSite</b:SourceType>
    <b:Guid>{CA07A3F6-569A-40D3-A292-7B11AEFD1781}</b:Guid>
    <b:Title>The Hechinger Report</b:Title>
    <b:InternetSiteTitle>Poorer Families are bearing the brunt of college price hikes, data show</b:InternetSiteTitle>
    <b:Year>2014</b:Year>
    <b:Month>March</b:Month>
    <b:Day>9</b:Day>
    <b:URL>http://hechingerreport.org/content/data-show-poorer-families-bearing-brunt-college-price-hikes_14999/</b:URL>
    <b:Author>
      <b:Author>
        <b:NameList>
          <b:Person>
            <b:Last>Marcus</b:Last>
            <b:First>Jon</b:First>
          </b:Person>
          <b:Person>
            <b:Last>Hacker</b:Last>
            <b:Middle>K.</b:Middle>
            <b:First>Holly</b:First>
          </b:Person>
        </b:NameList>
      </b:Author>
    </b:Author>
    <b:RefOrder>2</b:RefOrder>
  </b:Source>
  <b:Source>
    <b:Tag>Gag14</b:Tag>
    <b:SourceType>InternetSite</b:SourceType>
    <b:Guid>{336BD404-5598-40B8-9E07-BEE7F6F7359D}</b:Guid>
    <b:Title>Student Loans, the Next Big Threat to the U.S. Economy?</b:Title>
    <b:InternetSiteTitle>Bloomberg Businessweek: Global Economics</b:InternetSiteTitle>
    <b:Year>2014</b:Year>
    <b:Month>January</b:Month>
    <b:Day>16</b:Day>
    <b:URL>http://www.businessweek.com/articles/2014-01-16/student-loans-the-next-big-threat-to-the-u-dot-s-dot-economy</b:URL>
    <b:Author>
      <b:Author>
        <b:NameList>
          <b:Person>
            <b:Last>Gage</b:Last>
            <b:Middle>Salas</b:Middle>
            <b:First>Caroline</b:First>
          </b:Person>
          <b:Person>
            <b:Last>Lorin</b:Last>
            <b:First>Jane</b:First>
          </b:Person>
        </b:NameList>
      </b:Author>
    </b:Author>
    <b:RefOrder>3</b:RefOrder>
  </b:Source>
</b:Sources>
</file>

<file path=customXml/itemProps1.xml><?xml version="1.0" encoding="utf-8"?>
<ds:datastoreItem xmlns:ds="http://schemas.openxmlformats.org/officeDocument/2006/customXml" ds:itemID="{087AA01C-6E0A-465E-8FBD-29F58BE1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6</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37</cp:revision>
  <dcterms:created xsi:type="dcterms:W3CDTF">2014-10-23T21:30:00Z</dcterms:created>
  <dcterms:modified xsi:type="dcterms:W3CDTF">2014-10-24T05:46:00Z</dcterms:modified>
</cp:coreProperties>
</file>